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2EB7" w:rsidRDefault="006102BE" w:rsidP="006102BE">
      <w:pPr>
        <w:spacing w:after="0"/>
      </w:pPr>
      <w:r>
        <w:t>A000-Eur-Rome-Tibur Island-Asclepieion-</w:t>
      </w:r>
      <w:r w:rsidR="00094DCF">
        <w:t>Youthful Asclepius-Marble-</w:t>
      </w:r>
      <w:r>
        <w:t>c 320 BCE</w:t>
      </w:r>
    </w:p>
    <w:p w:rsidR="009F21D8" w:rsidRDefault="009F21D8" w:rsidP="006102BE">
      <w:pPr>
        <w:spacing w:after="0"/>
      </w:pPr>
      <w:r>
        <w:rPr>
          <w:noProof/>
        </w:rPr>
        <w:drawing>
          <wp:inline distT="0" distB="0" distL="0" distR="0" wp14:anchorId="214E12B4" wp14:editId="4B3052B4">
            <wp:extent cx="5943600" cy="3015615"/>
            <wp:effectExtent l="0" t="0" r="0" b="0"/>
            <wp:docPr id="19" name="Picture 19" descr="https://i.ebayimg.com/images/g/JnYAAOSwnOlbkD9X/s-l16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ebayimg.com/images/g/JnYAAOSwnOlbkD9X/s-l1600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5C30" w:rsidRPr="0070473E" w:rsidRDefault="00DB36FB" w:rsidP="0070473E">
      <w:r>
        <w:t xml:space="preserve">Fig. 1. </w:t>
      </w:r>
      <w:proofErr w:type="spellStart"/>
      <w:r w:rsidR="00115C30" w:rsidRPr="0070473E">
        <w:t>Eur</w:t>
      </w:r>
      <w:proofErr w:type="spellEnd"/>
      <w:r w:rsidR="00115C30" w:rsidRPr="0070473E">
        <w:t xml:space="preserve">-Rome-Tibur Island-Asclepieion-Youthful Asclepius-Marble-c 320 BCE </w:t>
      </w:r>
      <w:r w:rsidR="0070473E" w:rsidRPr="0070473E">
        <w:t>L</w:t>
      </w:r>
      <w:r w:rsidR="00115C30" w:rsidRPr="0070473E">
        <w:t xml:space="preserve">antern slide photograph of c 1860 by </w:t>
      </w:r>
      <w:proofErr w:type="spellStart"/>
      <w:r w:rsidR="00115C30" w:rsidRPr="0070473E">
        <w:t>Libreria</w:t>
      </w:r>
      <w:proofErr w:type="spellEnd"/>
      <w:r w:rsidR="00115C30" w:rsidRPr="0070473E">
        <w:t xml:space="preserve"> </w:t>
      </w:r>
      <w:proofErr w:type="spellStart"/>
      <w:r w:rsidR="00115C30" w:rsidRPr="0070473E">
        <w:t>Spithover</w:t>
      </w:r>
      <w:proofErr w:type="spellEnd"/>
      <w:r w:rsidR="00115C30" w:rsidRPr="0070473E">
        <w:t xml:space="preserve">, 85 Piazza di </w:t>
      </w:r>
      <w:proofErr w:type="spellStart"/>
      <w:r w:rsidR="00115C30" w:rsidRPr="0070473E">
        <w:t>Spagna</w:t>
      </w:r>
      <w:proofErr w:type="spellEnd"/>
      <w:r w:rsidR="00115C30" w:rsidRPr="0070473E">
        <w:t xml:space="preserve">, Roma, when the statue was removed from Isla </w:t>
      </w:r>
      <w:proofErr w:type="spellStart"/>
      <w:r w:rsidR="00115C30" w:rsidRPr="0070473E">
        <w:t>Tiburina</w:t>
      </w:r>
      <w:proofErr w:type="spellEnd"/>
      <w:r w:rsidR="00115C30" w:rsidRPr="0070473E">
        <w:t xml:space="preserve"> to the </w:t>
      </w:r>
      <w:proofErr w:type="spellStart"/>
      <w:r w:rsidR="00115C30" w:rsidRPr="0070473E">
        <w:t>Braccio</w:t>
      </w:r>
      <w:proofErr w:type="spellEnd"/>
      <w:r w:rsidR="00115C30" w:rsidRPr="0070473E">
        <w:t xml:space="preserve"> </w:t>
      </w:r>
      <w:proofErr w:type="spellStart"/>
      <w:r w:rsidR="00115C30" w:rsidRPr="0070473E">
        <w:t>Nuovo</w:t>
      </w:r>
      <w:proofErr w:type="spellEnd"/>
      <w:r w:rsidR="00115C30" w:rsidRPr="0070473E">
        <w:t xml:space="preserve"> hallway of the Vatican Museum. </w:t>
      </w:r>
    </w:p>
    <w:p w:rsidR="0092614C" w:rsidRDefault="00115C30" w:rsidP="0070473E">
      <w:r w:rsidRPr="0070473E">
        <w:t xml:space="preserve">Another Statue of the Aged Aesculapius was also erected on Isola </w:t>
      </w:r>
      <w:proofErr w:type="spellStart"/>
      <w:r w:rsidRPr="0070473E">
        <w:t>Tiburina</w:t>
      </w:r>
      <w:proofErr w:type="spellEnd"/>
      <w:r w:rsidRPr="0070473E">
        <w:t xml:space="preserve"> </w:t>
      </w:r>
      <w:r w:rsidR="00DB36FB">
        <w:t>thus</w:t>
      </w:r>
      <w:r w:rsidRPr="0070473E">
        <w:t xml:space="preserve"> </w:t>
      </w:r>
      <w:r w:rsidR="00DB36FB">
        <w:t>encompassing</w:t>
      </w:r>
      <w:r w:rsidRPr="0070473E">
        <w:t xml:space="preserve"> the life of this renowned physician</w:t>
      </w:r>
      <w:r w:rsidR="0070473E">
        <w:t>.</w:t>
      </w:r>
    </w:p>
    <w:p w:rsidR="00DB36FB" w:rsidRDefault="00DB36FB" w:rsidP="00DB36FB">
      <w:pPr>
        <w:spacing w:after="0"/>
        <w:rPr>
          <w:b/>
          <w:bCs/>
        </w:rPr>
      </w:pPr>
    </w:p>
    <w:p w:rsidR="00DB36FB" w:rsidRDefault="00DB36FB" w:rsidP="00DB36FB">
      <w:pPr>
        <w:spacing w:after="0"/>
        <w:rPr>
          <w:color w:val="000000"/>
          <w:sz w:val="27"/>
          <w:szCs w:val="27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AF654E3" wp14:editId="37235EEF">
            <wp:extent cx="1850409" cy="38348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56210" cy="384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  <w:shd w:val="clear" w:color="auto" w:fill="FFFFFF"/>
        </w:rPr>
        <w:t xml:space="preserve"> </w:t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>
        <w:rPr>
          <w:noProof/>
        </w:rPr>
        <w:softHyphen/>
      </w:r>
      <w:r w:rsidRPr="00862C3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FDC1D3" wp14:editId="3C01B509">
            <wp:extent cx="1782880" cy="3852951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17365" cy="392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FB" w:rsidRPr="0070473E" w:rsidRDefault="008A773E" w:rsidP="00DB36FB">
      <w:r>
        <w:t>Fig</w:t>
      </w:r>
      <w:r w:rsidR="00DB36FB">
        <w:t xml:space="preserve">s. 2, 3. </w:t>
      </w:r>
      <w:r w:rsidR="00DB36FB" w:rsidRPr="0070473E">
        <w:t xml:space="preserve">A comparison of the youthful </w:t>
      </w:r>
      <w:r w:rsidR="00DB36FB">
        <w:t xml:space="preserve">and the bearded Aesculapius. The youthful sculpture was removed from the Insula </w:t>
      </w:r>
      <w:proofErr w:type="spellStart"/>
      <w:r w:rsidR="00DB36FB">
        <w:t>Tiburina</w:t>
      </w:r>
      <w:proofErr w:type="spellEnd"/>
      <w:r w:rsidR="00DB36FB">
        <w:t xml:space="preserve"> temple to</w:t>
      </w:r>
      <w:r w:rsidR="00DB36FB" w:rsidRPr="0070473E">
        <w:t xml:space="preserve"> the </w:t>
      </w:r>
      <w:proofErr w:type="spellStart"/>
      <w:r w:rsidR="00DB36FB" w:rsidRPr="0070473E">
        <w:t>Braccio</w:t>
      </w:r>
      <w:proofErr w:type="spellEnd"/>
      <w:r w:rsidR="00DB36FB" w:rsidRPr="0070473E">
        <w:t xml:space="preserve"> </w:t>
      </w:r>
      <w:proofErr w:type="spellStart"/>
      <w:r w:rsidR="00DB36FB" w:rsidRPr="0070473E">
        <w:t>Nuovo</w:t>
      </w:r>
      <w:proofErr w:type="spellEnd"/>
      <w:r w:rsidR="00DB36FB" w:rsidRPr="0070473E">
        <w:t xml:space="preserve"> hallway of the Vatican Museum c 1860 </w:t>
      </w:r>
      <w:r w:rsidR="00DB36FB">
        <w:t xml:space="preserve">as depicted in the </w:t>
      </w:r>
      <w:r w:rsidR="00DB36FB" w:rsidRPr="0070473E">
        <w:t xml:space="preserve">lantern slide by </w:t>
      </w:r>
      <w:proofErr w:type="spellStart"/>
      <w:r w:rsidR="00DB36FB" w:rsidRPr="0070473E">
        <w:t>Libreria</w:t>
      </w:r>
      <w:proofErr w:type="spellEnd"/>
      <w:r w:rsidR="00DB36FB" w:rsidRPr="0070473E">
        <w:t xml:space="preserve"> </w:t>
      </w:r>
      <w:proofErr w:type="spellStart"/>
      <w:r w:rsidR="00DB36FB" w:rsidRPr="0070473E">
        <w:t>Spithover</w:t>
      </w:r>
      <w:proofErr w:type="spellEnd"/>
      <w:r w:rsidR="00DB36FB" w:rsidRPr="0070473E">
        <w:t xml:space="preserve">, 85 Piazza di </w:t>
      </w:r>
      <w:proofErr w:type="spellStart"/>
      <w:r w:rsidR="00DB36FB" w:rsidRPr="0070473E">
        <w:t>Spagna</w:t>
      </w:r>
      <w:proofErr w:type="spellEnd"/>
      <w:r w:rsidR="00DB36FB" w:rsidRPr="0070473E">
        <w:t xml:space="preserve">. The bearded </w:t>
      </w:r>
      <w:r w:rsidR="00DB36FB">
        <w:t>sculpture</w:t>
      </w:r>
      <w:r w:rsidR="00DB36FB" w:rsidRPr="0070473E">
        <w:t xml:space="preserve"> now in the </w:t>
      </w:r>
      <w:proofErr w:type="spellStart"/>
      <w:r w:rsidR="00DB36FB" w:rsidRPr="0070473E">
        <w:t>Museo</w:t>
      </w:r>
      <w:proofErr w:type="spellEnd"/>
      <w:r w:rsidR="00DB36FB" w:rsidRPr="0070473E">
        <w:t xml:space="preserve"> </w:t>
      </w:r>
      <w:proofErr w:type="spellStart"/>
      <w:r w:rsidR="00DB36FB" w:rsidRPr="0070473E">
        <w:t>Archeologico</w:t>
      </w:r>
      <w:proofErr w:type="spellEnd"/>
      <w:r w:rsidR="00DB36FB" w:rsidRPr="0070473E">
        <w:t xml:space="preserve"> </w:t>
      </w:r>
      <w:proofErr w:type="spellStart"/>
      <w:r w:rsidR="00DB36FB" w:rsidRPr="0070473E">
        <w:t>Nazionale</w:t>
      </w:r>
      <w:proofErr w:type="spellEnd"/>
      <w:r w:rsidR="00DB36FB" w:rsidRPr="0070473E">
        <w:t>, Nap</w:t>
      </w:r>
      <w:r w:rsidR="00DB36FB">
        <w:t>oli,</w:t>
      </w:r>
      <w:r w:rsidR="00DB36FB" w:rsidRPr="0070473E">
        <w:t xml:space="preserve"> was also originally on the I</w:t>
      </w:r>
      <w:r w:rsidR="00DB36FB">
        <w:t xml:space="preserve">nsula </w:t>
      </w:r>
      <w:proofErr w:type="spellStart"/>
      <w:r w:rsidR="00DB36FB" w:rsidRPr="0070473E">
        <w:t>Tiburina</w:t>
      </w:r>
      <w:proofErr w:type="spellEnd"/>
      <w:r w:rsidR="00DB36FB" w:rsidRPr="0070473E">
        <w:t>, Rom</w:t>
      </w:r>
      <w:r w:rsidR="00DB36FB">
        <w:t>e</w:t>
      </w:r>
      <w:r w:rsidR="00DB36FB" w:rsidRPr="0070473E">
        <w:t xml:space="preserve">. </w:t>
      </w:r>
      <w:r w:rsidR="00DB36FB">
        <w:t>T</w:t>
      </w:r>
      <w:r w:rsidR="00DB36FB" w:rsidRPr="0070473E">
        <w:t xml:space="preserve">hese two sculptures </w:t>
      </w:r>
      <w:r w:rsidR="00DB36FB">
        <w:t>encapsulate the life of this revered physician in nearly identical iconographies suggesting that the same sculptor was responsible for both</w:t>
      </w:r>
      <w:r w:rsidR="00DB36FB" w:rsidRPr="0070473E">
        <w:t xml:space="preserve">: </w:t>
      </w:r>
      <w:r w:rsidR="00DB36FB">
        <w:t xml:space="preserve">the shape and placement of the </w:t>
      </w:r>
      <w:r w:rsidR="00DB36FB" w:rsidRPr="0070473E">
        <w:rPr>
          <w:i/>
        </w:rPr>
        <w:t xml:space="preserve">corpus </w:t>
      </w:r>
      <w:proofErr w:type="spellStart"/>
      <w:r w:rsidR="00DB36FB" w:rsidRPr="0070473E">
        <w:rPr>
          <w:i/>
        </w:rPr>
        <w:t>substultim</w:t>
      </w:r>
      <w:proofErr w:type="spellEnd"/>
      <w:r w:rsidR="00DB36FB">
        <w:t xml:space="preserve"> or body crutch (which the physician has removed from the patients, because the </w:t>
      </w:r>
      <w:proofErr w:type="spellStart"/>
      <w:r w:rsidR="00DB36FB">
        <w:t>Aesculapian</w:t>
      </w:r>
      <w:proofErr w:type="spellEnd"/>
      <w:r w:rsidR="00DB36FB">
        <w:t xml:space="preserve"> snakes have removed the source of infection and bodily ailments), the bodily posture with the main weight placed on the left foot, similar</w:t>
      </w:r>
      <w:r w:rsidR="00DB36FB" w:rsidRPr="0070473E">
        <w:t xml:space="preserve"> folds in the togas, </w:t>
      </w:r>
      <w:r w:rsidR="00DB36FB">
        <w:t>similar</w:t>
      </w:r>
      <w:r w:rsidR="00DB36FB" w:rsidRPr="0070473E">
        <w:t xml:space="preserve"> </w:t>
      </w:r>
      <w:r w:rsidR="00DB36FB">
        <w:t xml:space="preserve">foot placements and </w:t>
      </w:r>
      <w:r w:rsidR="00DB36FB" w:rsidRPr="0070473E">
        <w:t xml:space="preserve">leather straps on the sandals and </w:t>
      </w:r>
      <w:r w:rsidR="00DB36FB">
        <w:t>similar</w:t>
      </w:r>
      <w:r w:rsidR="00DB36FB" w:rsidRPr="0070473E">
        <w:t xml:space="preserve"> pine cone </w:t>
      </w:r>
      <w:r w:rsidR="00DB36FB">
        <w:t xml:space="preserve">seed </w:t>
      </w:r>
      <w:r w:rsidR="00DB36FB" w:rsidRPr="0070473E">
        <w:t xml:space="preserve">cross-hatching </w:t>
      </w:r>
      <w:r w:rsidR="00DB36FB">
        <w:t xml:space="preserve">by the left foot </w:t>
      </w:r>
      <w:r w:rsidR="00DB36FB" w:rsidRPr="0070473E">
        <w:t>symbolizing new life</w:t>
      </w:r>
      <w:r w:rsidR="00DB36FB">
        <w:t xml:space="preserve"> (for the patients)</w:t>
      </w:r>
      <w:r w:rsidR="00DB36FB" w:rsidRPr="0070473E">
        <w:t>.</w:t>
      </w:r>
    </w:p>
    <w:p w:rsidR="006102BE" w:rsidRDefault="006102BE" w:rsidP="006102BE">
      <w:pPr>
        <w:spacing w:after="0"/>
        <w:rPr>
          <w:rStyle w:val="Strong"/>
        </w:rPr>
      </w:pPr>
      <w:r>
        <w:rPr>
          <w:rStyle w:val="Strong"/>
        </w:rPr>
        <w:t>Case no.:</w:t>
      </w:r>
      <w:r w:rsidR="00094DCF">
        <w:rPr>
          <w:rStyle w:val="Strong"/>
        </w:rPr>
        <w:t xml:space="preserve"> 4</w:t>
      </w:r>
    </w:p>
    <w:p w:rsidR="006102BE" w:rsidRDefault="006102BE" w:rsidP="006102BE">
      <w:pPr>
        <w:spacing w:after="0"/>
        <w:rPr>
          <w:rStyle w:val="Strong"/>
        </w:rPr>
      </w:pPr>
      <w:r>
        <w:rPr>
          <w:rStyle w:val="Strong"/>
        </w:rPr>
        <w:t>Accession Number:</w:t>
      </w:r>
    </w:p>
    <w:p w:rsidR="00094DCF" w:rsidRDefault="006102BE" w:rsidP="00094DCF">
      <w:pPr>
        <w:spacing w:after="0"/>
      </w:pPr>
      <w:r>
        <w:rPr>
          <w:rStyle w:val="Strong"/>
        </w:rPr>
        <w:t>Formal Label:</w:t>
      </w:r>
      <w:r w:rsidR="00094DCF">
        <w:rPr>
          <w:rStyle w:val="Strong"/>
        </w:rPr>
        <w:t xml:space="preserve"> </w:t>
      </w:r>
      <w:proofErr w:type="spellStart"/>
      <w:r w:rsidR="00094DCF">
        <w:t>Eur</w:t>
      </w:r>
      <w:proofErr w:type="spellEnd"/>
      <w:r w:rsidR="00094DCF">
        <w:t>-Rome-Tibur Island-Asclepieion-Youthful Asclepius-Marble-c 320 BCE</w:t>
      </w:r>
    </w:p>
    <w:p w:rsidR="006102BE" w:rsidRDefault="006102BE" w:rsidP="006102BE">
      <w:pPr>
        <w:spacing w:after="0"/>
        <w:rPr>
          <w:b/>
          <w:bCs/>
        </w:rPr>
      </w:pPr>
      <w:r w:rsidRPr="00ED4BF3">
        <w:rPr>
          <w:b/>
          <w:bCs/>
        </w:rPr>
        <w:t>Display Description:</w:t>
      </w:r>
    </w:p>
    <w:p w:rsidR="00683516" w:rsidRDefault="00215EAE" w:rsidP="000966D9">
      <w:pPr>
        <w:spacing w:after="0"/>
        <w:rPr>
          <w:bCs/>
        </w:rPr>
      </w:pPr>
      <w:r w:rsidRPr="008A773E">
        <w:rPr>
          <w:bCs/>
        </w:rPr>
        <w:t>After t</w:t>
      </w:r>
      <w:r w:rsidR="00905DFA" w:rsidRPr="008A773E">
        <w:rPr>
          <w:bCs/>
        </w:rPr>
        <w:t xml:space="preserve">he great plague </w:t>
      </w:r>
      <w:r w:rsidRPr="008A773E">
        <w:rPr>
          <w:bCs/>
        </w:rPr>
        <w:t>of Rome</w:t>
      </w:r>
      <w:r w:rsidR="00905DFA" w:rsidRPr="008A773E">
        <w:rPr>
          <w:bCs/>
        </w:rPr>
        <w:t xml:space="preserve"> in 293 BCE</w:t>
      </w:r>
      <w:r w:rsidRPr="008A773E">
        <w:rPr>
          <w:bCs/>
        </w:rPr>
        <w:t>,</w:t>
      </w:r>
      <w:r w:rsidR="00905DFA" w:rsidRPr="008A773E">
        <w:rPr>
          <w:bCs/>
        </w:rPr>
        <w:t xml:space="preserve"> the </w:t>
      </w:r>
      <w:r w:rsidR="008C3BE6" w:rsidRPr="008A773E">
        <w:rPr>
          <w:bCs/>
        </w:rPr>
        <w:t xml:space="preserve">Senate commanded the Roman Elders </w:t>
      </w:r>
      <w:r w:rsidR="00905DFA" w:rsidRPr="008A773E">
        <w:rPr>
          <w:bCs/>
        </w:rPr>
        <w:t xml:space="preserve">led by Quintus </w:t>
      </w:r>
      <w:proofErr w:type="spellStart"/>
      <w:r w:rsidR="00905DFA" w:rsidRPr="008A773E">
        <w:rPr>
          <w:bCs/>
        </w:rPr>
        <w:t>Ogulnius</w:t>
      </w:r>
      <w:proofErr w:type="spellEnd"/>
      <w:r w:rsidR="00905DFA" w:rsidRPr="008A773E">
        <w:rPr>
          <w:bCs/>
        </w:rPr>
        <w:t xml:space="preserve"> Gallus, a member of the </w:t>
      </w:r>
      <w:r w:rsidR="00905DFA" w:rsidRPr="008A773E">
        <w:rPr>
          <w:bCs/>
          <w:i/>
        </w:rPr>
        <w:t>collegium</w:t>
      </w:r>
      <w:r w:rsidRPr="008A773E">
        <w:rPr>
          <w:bCs/>
          <w:i/>
        </w:rPr>
        <w:t xml:space="preserve"> </w:t>
      </w:r>
      <w:proofErr w:type="spellStart"/>
      <w:r w:rsidR="00905DFA" w:rsidRPr="008A773E">
        <w:rPr>
          <w:bCs/>
          <w:i/>
        </w:rPr>
        <w:t>decemviri</w:t>
      </w:r>
      <w:proofErr w:type="spellEnd"/>
      <w:r w:rsidR="00905DFA" w:rsidRPr="008A773E">
        <w:rPr>
          <w:bCs/>
          <w:i/>
        </w:rPr>
        <w:t xml:space="preserve"> </w:t>
      </w:r>
      <w:proofErr w:type="spellStart"/>
      <w:r w:rsidR="00905DFA" w:rsidRPr="008A773E">
        <w:rPr>
          <w:bCs/>
          <w:i/>
        </w:rPr>
        <w:t>sacris</w:t>
      </w:r>
      <w:proofErr w:type="spellEnd"/>
      <w:r w:rsidR="00905DFA" w:rsidRPr="008A773E">
        <w:rPr>
          <w:bCs/>
          <w:i/>
        </w:rPr>
        <w:t xml:space="preserve"> </w:t>
      </w:r>
      <w:proofErr w:type="spellStart"/>
      <w:r w:rsidR="00905DFA" w:rsidRPr="008A773E">
        <w:rPr>
          <w:bCs/>
          <w:i/>
        </w:rPr>
        <w:t>faciundis</w:t>
      </w:r>
      <w:proofErr w:type="spellEnd"/>
      <w:r w:rsidRPr="008A773E">
        <w:rPr>
          <w:bCs/>
        </w:rPr>
        <w:t xml:space="preserve"> </w:t>
      </w:r>
      <w:r w:rsidR="008C3BE6" w:rsidRPr="008A773E">
        <w:rPr>
          <w:bCs/>
        </w:rPr>
        <w:t xml:space="preserve">to consult </w:t>
      </w:r>
      <w:r w:rsidRPr="008A773E">
        <w:rPr>
          <w:bCs/>
        </w:rPr>
        <w:t>th</w:t>
      </w:r>
      <w:r w:rsidR="00905DFA" w:rsidRPr="008A773E">
        <w:rPr>
          <w:bCs/>
        </w:rPr>
        <w:t xml:space="preserve">e </w:t>
      </w:r>
      <w:r w:rsidRPr="008A773E">
        <w:rPr>
          <w:bCs/>
        </w:rPr>
        <w:t xml:space="preserve">Sibylline Books </w:t>
      </w:r>
      <w:r w:rsidR="008C3BE6" w:rsidRPr="008A773E">
        <w:rPr>
          <w:bCs/>
        </w:rPr>
        <w:t>which</w:t>
      </w:r>
      <w:r w:rsidRPr="008A773E">
        <w:rPr>
          <w:bCs/>
        </w:rPr>
        <w:t xml:space="preserve"> advised </w:t>
      </w:r>
      <w:r w:rsidR="008C3BE6" w:rsidRPr="008A773E">
        <w:rPr>
          <w:bCs/>
        </w:rPr>
        <w:t xml:space="preserve">the Elders </w:t>
      </w:r>
      <w:r w:rsidR="00905DFA" w:rsidRPr="008A773E">
        <w:rPr>
          <w:bCs/>
        </w:rPr>
        <w:t xml:space="preserve">to </w:t>
      </w:r>
      <w:r w:rsidR="004F79F9" w:rsidRPr="008A773E">
        <w:rPr>
          <w:bCs/>
        </w:rPr>
        <w:t xml:space="preserve">sail on a Roman trireme to </w:t>
      </w:r>
      <w:proofErr w:type="spellStart"/>
      <w:r w:rsidR="004F79F9" w:rsidRPr="008A773E">
        <w:rPr>
          <w:bCs/>
        </w:rPr>
        <w:t>Epidauros</w:t>
      </w:r>
      <w:proofErr w:type="spellEnd"/>
      <w:r w:rsidR="004F79F9" w:rsidRPr="008A773E">
        <w:rPr>
          <w:bCs/>
        </w:rPr>
        <w:t xml:space="preserve"> where there was a hospital and physicians of </w:t>
      </w:r>
      <w:r w:rsidR="00683516" w:rsidRPr="008A773E">
        <w:rPr>
          <w:bCs/>
        </w:rPr>
        <w:t>"</w:t>
      </w:r>
      <w:r w:rsidR="00683516" w:rsidRPr="008A773E">
        <w:rPr>
          <w:rFonts w:ascii="Symbol" w:hAnsi="Symbol"/>
          <w:bCs/>
        </w:rPr>
        <w:t></w:t>
      </w:r>
      <w:r w:rsidR="00683516" w:rsidRPr="008A773E">
        <w:rPr>
          <w:rFonts w:ascii="Symbol" w:hAnsi="Symbol"/>
          <w:bCs/>
        </w:rPr>
        <w:t></w:t>
      </w:r>
      <w:r w:rsidR="00683516" w:rsidRPr="008A773E">
        <w:rPr>
          <w:rFonts w:ascii="Symbol" w:hAnsi="Symbol"/>
          <w:bCs/>
        </w:rPr>
        <w:t></w:t>
      </w:r>
      <w:r w:rsidR="00683516" w:rsidRPr="008A773E">
        <w:rPr>
          <w:rFonts w:ascii="Symbol" w:hAnsi="Symbol"/>
          <w:bCs/>
        </w:rPr>
        <w:t></w:t>
      </w:r>
      <w:r w:rsidRPr="008A773E">
        <w:rPr>
          <w:rFonts w:ascii="Symbol" w:hAnsi="Symbol"/>
          <w:bCs/>
        </w:rPr>
        <w:t></w:t>
      </w:r>
      <w:r w:rsidR="00683516" w:rsidRPr="008A773E">
        <w:rPr>
          <w:rFonts w:ascii="Symbol" w:hAnsi="Symbol"/>
          <w:bCs/>
        </w:rPr>
        <w:t></w:t>
      </w:r>
      <w:r w:rsidR="00683516" w:rsidRPr="008A773E">
        <w:rPr>
          <w:rFonts w:ascii="Symbol" w:hAnsi="Symbol"/>
          <w:bCs/>
        </w:rPr>
        <w:t></w:t>
      </w:r>
      <w:r w:rsidR="00683516" w:rsidRPr="008A773E">
        <w:rPr>
          <w:rFonts w:ascii="Symbol" w:hAnsi="Symbol"/>
          <w:bCs/>
        </w:rPr>
        <w:t></w:t>
      </w:r>
      <w:r w:rsidR="00683516" w:rsidRPr="008A773E">
        <w:rPr>
          <w:rFonts w:ascii="Symbol" w:hAnsi="Symbol"/>
          <w:bCs/>
        </w:rPr>
        <w:t></w:t>
      </w:r>
      <w:r w:rsidR="00683516" w:rsidRPr="008A773E">
        <w:rPr>
          <w:rFonts w:ascii="Symbol" w:hAnsi="Symbol"/>
          <w:bCs/>
        </w:rPr>
        <w:t></w:t>
      </w:r>
      <w:r w:rsidR="00683516" w:rsidRPr="008A773E">
        <w:rPr>
          <w:rFonts w:ascii="Symbol" w:hAnsi="Symbol"/>
          <w:bCs/>
        </w:rPr>
        <w:t></w:t>
      </w:r>
      <w:r w:rsidR="00683516" w:rsidRPr="008A773E">
        <w:rPr>
          <w:bCs/>
        </w:rPr>
        <w:t xml:space="preserve">" </w:t>
      </w:r>
      <w:r w:rsidR="004F79F9" w:rsidRPr="008A773E">
        <w:rPr>
          <w:bCs/>
        </w:rPr>
        <w:t>(</w:t>
      </w:r>
      <w:proofErr w:type="spellStart"/>
      <w:r w:rsidR="004F79F9" w:rsidRPr="008A773E">
        <w:rPr>
          <w:bCs/>
        </w:rPr>
        <w:t>Asklepios</w:t>
      </w:r>
      <w:proofErr w:type="spellEnd"/>
      <w:r w:rsidR="004F79F9" w:rsidRPr="008A773E">
        <w:rPr>
          <w:bCs/>
        </w:rPr>
        <w:t xml:space="preserve">), </w:t>
      </w:r>
      <w:r w:rsidR="00683516" w:rsidRPr="008A773E">
        <w:rPr>
          <w:bCs/>
        </w:rPr>
        <w:t>which had been</w:t>
      </w:r>
      <w:r w:rsidR="000966D9" w:rsidRPr="008A773E">
        <w:rPr>
          <w:bCs/>
        </w:rPr>
        <w:t xml:space="preserve"> </w:t>
      </w:r>
      <w:r w:rsidR="004F79F9" w:rsidRPr="008A773E">
        <w:rPr>
          <w:bCs/>
        </w:rPr>
        <w:t>successful</w:t>
      </w:r>
      <w:r w:rsidR="000966D9" w:rsidRPr="008A773E">
        <w:rPr>
          <w:bCs/>
        </w:rPr>
        <w:t xml:space="preserve"> </w:t>
      </w:r>
      <w:r w:rsidR="004F79F9" w:rsidRPr="008A773E">
        <w:rPr>
          <w:bCs/>
        </w:rPr>
        <w:t xml:space="preserve">in treating the populace during the </w:t>
      </w:r>
      <w:r w:rsidR="00683516" w:rsidRPr="008A773E">
        <w:rPr>
          <w:bCs/>
        </w:rPr>
        <w:t>5</w:t>
      </w:r>
      <w:r w:rsidR="00683516" w:rsidRPr="008A773E">
        <w:rPr>
          <w:bCs/>
          <w:vertAlign w:val="superscript"/>
        </w:rPr>
        <w:t>th</w:t>
      </w:r>
      <w:r w:rsidR="00683516" w:rsidRPr="008A773E">
        <w:rPr>
          <w:bCs/>
        </w:rPr>
        <w:t xml:space="preserve"> c BCE</w:t>
      </w:r>
      <w:r w:rsidR="000966D9" w:rsidRPr="008A773E">
        <w:rPr>
          <w:bCs/>
        </w:rPr>
        <w:t xml:space="preserve"> Peloponnesian Wars. </w:t>
      </w:r>
      <w:r w:rsidR="004F79F9" w:rsidRPr="008A773E">
        <w:rPr>
          <w:bCs/>
        </w:rPr>
        <w:t xml:space="preserve">The </w:t>
      </w:r>
      <w:r w:rsidR="005B3CF6" w:rsidRPr="008A773E">
        <w:rPr>
          <w:bCs/>
        </w:rPr>
        <w:t xml:space="preserve">Roman </w:t>
      </w:r>
      <w:r w:rsidR="004F79F9" w:rsidRPr="008A773E">
        <w:rPr>
          <w:bCs/>
        </w:rPr>
        <w:t xml:space="preserve">trireme returned to </w:t>
      </w:r>
      <w:r w:rsidR="000966D9" w:rsidRPr="008A773E">
        <w:rPr>
          <w:bCs/>
        </w:rPr>
        <w:t xml:space="preserve">Insula </w:t>
      </w:r>
      <w:proofErr w:type="spellStart"/>
      <w:r w:rsidR="000966D9" w:rsidRPr="008A773E">
        <w:rPr>
          <w:bCs/>
        </w:rPr>
        <w:t>Tib</w:t>
      </w:r>
      <w:r w:rsidR="004F79F9" w:rsidRPr="008A773E">
        <w:rPr>
          <w:bCs/>
        </w:rPr>
        <w:t>u</w:t>
      </w:r>
      <w:r w:rsidR="000966D9" w:rsidRPr="008A773E">
        <w:rPr>
          <w:bCs/>
        </w:rPr>
        <w:t>rina</w:t>
      </w:r>
      <w:proofErr w:type="spellEnd"/>
      <w:r w:rsidR="000966D9" w:rsidRPr="008A773E">
        <w:rPr>
          <w:bCs/>
        </w:rPr>
        <w:t xml:space="preserve"> (Tibur Island)</w:t>
      </w:r>
      <w:r w:rsidR="004F79F9" w:rsidRPr="008A773E">
        <w:rPr>
          <w:bCs/>
        </w:rPr>
        <w:t xml:space="preserve">, chosen because of the Tiber River waters </w:t>
      </w:r>
      <w:r w:rsidR="005B3CF6" w:rsidRPr="008A773E">
        <w:rPr>
          <w:bCs/>
        </w:rPr>
        <w:t xml:space="preserve">which </w:t>
      </w:r>
      <w:r w:rsidR="004F79F9" w:rsidRPr="008A773E">
        <w:rPr>
          <w:bCs/>
        </w:rPr>
        <w:t>were de</w:t>
      </w:r>
      <w:r w:rsidR="005B3CF6" w:rsidRPr="008A773E">
        <w:rPr>
          <w:bCs/>
        </w:rPr>
        <w:t>e</w:t>
      </w:r>
      <w:r w:rsidR="004F79F9" w:rsidRPr="008A773E">
        <w:rPr>
          <w:bCs/>
        </w:rPr>
        <w:t xml:space="preserve">med </w:t>
      </w:r>
      <w:r w:rsidR="004F79F9" w:rsidRPr="008A773E">
        <w:rPr>
          <w:bCs/>
        </w:rPr>
        <w:lastRenderedPageBreak/>
        <w:t xml:space="preserve">crucial </w:t>
      </w:r>
      <w:r w:rsidR="005B3CF6" w:rsidRPr="008A773E">
        <w:rPr>
          <w:bCs/>
        </w:rPr>
        <w:t>for</w:t>
      </w:r>
      <w:r w:rsidR="004F79F9" w:rsidRPr="008A773E">
        <w:rPr>
          <w:bCs/>
        </w:rPr>
        <w:t xml:space="preserve"> treating </w:t>
      </w:r>
      <w:r w:rsidR="005B3CF6" w:rsidRPr="008A773E">
        <w:rPr>
          <w:bCs/>
        </w:rPr>
        <w:t>patients in their various forms of incubation. A</w:t>
      </w:r>
      <w:r w:rsidR="004F79F9" w:rsidRPr="008A773E">
        <w:rPr>
          <w:bCs/>
        </w:rPr>
        <w:t xml:space="preserve"> </w:t>
      </w:r>
      <w:r w:rsidR="000966D9" w:rsidRPr="008A773E">
        <w:rPr>
          <w:bCs/>
        </w:rPr>
        <w:t xml:space="preserve">hospital </w:t>
      </w:r>
      <w:r w:rsidR="004F79F9" w:rsidRPr="008A773E">
        <w:rPr>
          <w:bCs/>
        </w:rPr>
        <w:t>(</w:t>
      </w:r>
      <w:proofErr w:type="spellStart"/>
      <w:r w:rsidR="004F79F9" w:rsidRPr="008A773E">
        <w:rPr>
          <w:bCs/>
        </w:rPr>
        <w:t>Aesclepieion</w:t>
      </w:r>
      <w:proofErr w:type="spellEnd"/>
      <w:r w:rsidR="004F79F9" w:rsidRPr="008A773E">
        <w:rPr>
          <w:bCs/>
        </w:rPr>
        <w:t xml:space="preserve">) was built </w:t>
      </w:r>
      <w:r w:rsidR="005B3CF6" w:rsidRPr="008A773E">
        <w:rPr>
          <w:bCs/>
        </w:rPr>
        <w:t xml:space="preserve">of ashlar marble </w:t>
      </w:r>
      <w:r w:rsidR="004F79F9" w:rsidRPr="008A773E">
        <w:rPr>
          <w:bCs/>
        </w:rPr>
        <w:t xml:space="preserve">in the form of the </w:t>
      </w:r>
      <w:r w:rsidR="005B3CF6" w:rsidRPr="008A773E">
        <w:rPr>
          <w:bCs/>
        </w:rPr>
        <w:t xml:space="preserve">returning </w:t>
      </w:r>
      <w:r w:rsidR="004F79F9" w:rsidRPr="008A773E">
        <w:rPr>
          <w:bCs/>
        </w:rPr>
        <w:t>Roman trireme</w:t>
      </w:r>
      <w:r w:rsidR="000966D9" w:rsidRPr="008A773E">
        <w:rPr>
          <w:bCs/>
        </w:rPr>
        <w:t xml:space="preserve">. </w:t>
      </w:r>
    </w:p>
    <w:p w:rsidR="008A773E" w:rsidRPr="008A773E" w:rsidRDefault="008A773E" w:rsidP="000966D9">
      <w:pPr>
        <w:spacing w:after="0"/>
        <w:rPr>
          <w:bCs/>
        </w:rPr>
      </w:pPr>
    </w:p>
    <w:p w:rsidR="005B3CF6" w:rsidRDefault="005B3CF6" w:rsidP="005B3CF6">
      <w:r>
        <w:rPr>
          <w:noProof/>
        </w:rPr>
        <w:drawing>
          <wp:inline distT="0" distB="0" distL="0" distR="0" wp14:anchorId="7E670172" wp14:editId="50AF63C8">
            <wp:extent cx="3424687" cy="2862324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4328" cy="287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CF6" w:rsidRDefault="008A773E" w:rsidP="005B3CF6">
      <w:r>
        <w:t xml:space="preserve">Fig. 4. </w:t>
      </w:r>
      <w:r w:rsidR="005B3CF6">
        <w:t xml:space="preserve">An artist’s rendition of the ashlar marble model of the returning Roman trireme complex of buildings related to the </w:t>
      </w:r>
      <w:r w:rsidR="00A33C9F">
        <w:t xml:space="preserve">major colonnaded </w:t>
      </w:r>
      <w:r w:rsidR="005B3CF6">
        <w:t xml:space="preserve">hospital </w:t>
      </w:r>
      <w:r w:rsidR="00A33C9F">
        <w:t xml:space="preserve">temple </w:t>
      </w:r>
      <w:r w:rsidR="005B3CF6">
        <w:t xml:space="preserve">of Aesculapius (Latin) on Insula </w:t>
      </w:r>
      <w:proofErr w:type="spellStart"/>
      <w:r w:rsidR="005B3CF6">
        <w:t>Tiburina</w:t>
      </w:r>
      <w:proofErr w:type="spellEnd"/>
      <w:r w:rsidR="005B3CF6">
        <w:t xml:space="preserve">, Rome. </w:t>
      </w:r>
      <w:r>
        <w:t xml:space="preserve">After </w:t>
      </w:r>
      <w:r w:rsidRPr="004D76FF">
        <w:t>https://opusmei.files.wordpress.com/2012/06/isola_tiberina.jpg</w:t>
      </w:r>
      <w:r>
        <w:t xml:space="preserve"> </w:t>
      </w:r>
      <w:r w:rsidR="005B3CF6">
        <w:t xml:space="preserve">The approximate location of an effaced Aesculapius bas-relief sculpture is marked by the arrow (see below). The </w:t>
      </w:r>
      <w:r>
        <w:t xml:space="preserve">perfectly </w:t>
      </w:r>
      <w:r w:rsidR="005B3CF6">
        <w:t xml:space="preserve">rectangular ashlar masonry blocks are a prominent architectural feature. </w:t>
      </w:r>
    </w:p>
    <w:p w:rsidR="00094DCF" w:rsidRDefault="00094DCF" w:rsidP="00094DCF">
      <w:pPr>
        <w:rPr>
          <w:b/>
          <w:bCs/>
        </w:rPr>
      </w:pPr>
      <w:r>
        <w:rPr>
          <w:b/>
          <w:bCs/>
        </w:rPr>
        <w:t>.</w:t>
      </w:r>
    </w:p>
    <w:p w:rsidR="00094DCF" w:rsidRPr="00094DCF" w:rsidRDefault="00094DCF" w:rsidP="00094DCF">
      <w:pPr>
        <w:rPr>
          <w:rFonts w:eastAsia="Times New Roman"/>
          <w:color w:val="auto"/>
        </w:rPr>
      </w:pPr>
      <w:r>
        <w:rPr>
          <w:b/>
          <w:bCs/>
        </w:rPr>
        <w:lastRenderedPageBreak/>
        <w:t xml:space="preserve"> </w:t>
      </w:r>
      <w:r w:rsidR="0094382D">
        <w:rPr>
          <w:noProof/>
        </w:rPr>
        <w:drawing>
          <wp:inline distT="0" distB="0" distL="0" distR="0" wp14:anchorId="3673CF8C" wp14:editId="46183AD1">
            <wp:extent cx="3954708" cy="5318125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55288" cy="531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6FF" w:rsidRDefault="008A773E" w:rsidP="00830A41">
      <w:pPr>
        <w:spacing w:after="0"/>
      </w:pPr>
      <w:r>
        <w:t xml:space="preserve">Fig. 5. </w:t>
      </w:r>
      <w:r w:rsidR="0070473E">
        <w:t xml:space="preserve">Another portrayal of Aesculapius </w:t>
      </w:r>
      <w:r w:rsidR="004D76FF">
        <w:t xml:space="preserve">as a bas-relief sculpture </w:t>
      </w:r>
      <w:r>
        <w:t xml:space="preserve">which </w:t>
      </w:r>
      <w:r w:rsidR="004D76FF">
        <w:t xml:space="preserve">greeted new patients on Isola </w:t>
      </w:r>
      <w:proofErr w:type="spellStart"/>
      <w:r w:rsidR="004D76FF">
        <w:t>Tiburina</w:t>
      </w:r>
      <w:proofErr w:type="spellEnd"/>
      <w:r w:rsidR="004D76FF">
        <w:t xml:space="preserve">. Although it has been effaced an idea of its position and size can be adduced from the </w:t>
      </w:r>
      <w:r w:rsidR="00105A46">
        <w:t>four</w:t>
      </w:r>
      <w:r>
        <w:t>-</w:t>
      </w:r>
      <w:r w:rsidR="00105A46">
        <w:t>foot</w:t>
      </w:r>
      <w:r>
        <w:t>-</w:t>
      </w:r>
      <w:r w:rsidR="0094382D">
        <w:t>length of the bas-relief</w:t>
      </w:r>
      <w:r w:rsidR="00094DCF" w:rsidRPr="006F6C6A">
        <w:t xml:space="preserve"> of </w:t>
      </w:r>
      <w:r w:rsidR="004D76FF">
        <w:t xml:space="preserve">Aesculapius’ </w:t>
      </w:r>
      <w:r w:rsidR="006F6C6A" w:rsidRPr="006F6C6A">
        <w:t>“</w:t>
      </w:r>
      <w:r w:rsidR="001705D1">
        <w:t xml:space="preserve">body </w:t>
      </w:r>
      <w:r w:rsidR="009D685D" w:rsidRPr="006F6C6A">
        <w:t>crutch</w:t>
      </w:r>
      <w:r w:rsidR="006F6C6A">
        <w:t>”</w:t>
      </w:r>
      <w:r w:rsidR="001705D1">
        <w:t xml:space="preserve"> or “</w:t>
      </w:r>
      <w:r w:rsidR="001705D1" w:rsidRPr="001705D1">
        <w:rPr>
          <w:i/>
        </w:rPr>
        <w:t xml:space="preserve">corpus </w:t>
      </w:r>
      <w:proofErr w:type="spellStart"/>
      <w:r w:rsidR="001705D1" w:rsidRPr="001705D1">
        <w:rPr>
          <w:i/>
        </w:rPr>
        <w:t>subsultim</w:t>
      </w:r>
      <w:proofErr w:type="spellEnd"/>
      <w:r>
        <w:rPr>
          <w:i/>
        </w:rPr>
        <w:t>,</w:t>
      </w:r>
      <w:r w:rsidR="001705D1">
        <w:rPr>
          <w:i/>
        </w:rPr>
        <w:t>”</w:t>
      </w:r>
      <w:r w:rsidR="006F6C6A">
        <w:t xml:space="preserve"> </w:t>
      </w:r>
      <w:r w:rsidR="004D76FF">
        <w:t>which</w:t>
      </w:r>
      <w:r w:rsidR="0094382D">
        <w:t xml:space="preserve"> was</w:t>
      </w:r>
      <w:r w:rsidR="001705D1">
        <w:t xml:space="preserve"> </w:t>
      </w:r>
      <w:r w:rsidR="006F6C6A" w:rsidRPr="006F6C6A">
        <w:t xml:space="preserve">not </w:t>
      </w:r>
      <w:r w:rsidR="001705D1">
        <w:t>a</w:t>
      </w:r>
      <w:r w:rsidR="006F6C6A" w:rsidRPr="006F6C6A">
        <w:t xml:space="preserve"> </w:t>
      </w:r>
      <w:r w:rsidR="003F798D">
        <w:t xml:space="preserve">mere </w:t>
      </w:r>
      <w:r w:rsidR="006F6C6A" w:rsidRPr="006F6C6A">
        <w:t>“rod</w:t>
      </w:r>
      <w:r w:rsidR="001705D1">
        <w:t>,</w:t>
      </w:r>
      <w:r w:rsidR="006F6C6A" w:rsidRPr="006F6C6A">
        <w:t>”</w:t>
      </w:r>
      <w:r w:rsidR="001705D1">
        <w:t xml:space="preserve"> “staff” or “</w:t>
      </w:r>
      <w:proofErr w:type="spellStart"/>
      <w:r w:rsidR="001705D1" w:rsidRPr="001705D1">
        <w:rPr>
          <w:i/>
        </w:rPr>
        <w:t>Virgam</w:t>
      </w:r>
      <w:proofErr w:type="spellEnd"/>
      <w:r>
        <w:t xml:space="preserve">” </w:t>
      </w:r>
      <w:r w:rsidR="00F9518A">
        <w:t xml:space="preserve">as </w:t>
      </w:r>
      <w:r w:rsidR="004D76FF">
        <w:t xml:space="preserve">has been </w:t>
      </w:r>
      <w:r w:rsidR="00F9518A">
        <w:t xml:space="preserve">popularly </w:t>
      </w:r>
      <w:r w:rsidR="0094382D">
        <w:t>supposed</w:t>
      </w:r>
      <w:r w:rsidR="00F9518A">
        <w:t xml:space="preserve">, </w:t>
      </w:r>
      <w:r w:rsidR="0094382D">
        <w:t xml:space="preserve">since a </w:t>
      </w:r>
      <w:proofErr w:type="spellStart"/>
      <w:r w:rsidR="0094382D" w:rsidRPr="0094382D">
        <w:rPr>
          <w:i/>
        </w:rPr>
        <w:t>Virgam</w:t>
      </w:r>
      <w:proofErr w:type="spellEnd"/>
      <w:r w:rsidR="006F6C6A">
        <w:t xml:space="preserve"> </w:t>
      </w:r>
      <w:r w:rsidR="0094382D">
        <w:t xml:space="preserve">only </w:t>
      </w:r>
      <w:r w:rsidR="006F6C6A">
        <w:t>signifie</w:t>
      </w:r>
      <w:r w:rsidR="0094382D">
        <w:t>d</w:t>
      </w:r>
      <w:r w:rsidR="006F6C6A">
        <w:t xml:space="preserve"> </w:t>
      </w:r>
      <w:r w:rsidR="004D76FF">
        <w:t xml:space="preserve">a staff of mere </w:t>
      </w:r>
      <w:r w:rsidR="001705D1">
        <w:t>generic</w:t>
      </w:r>
      <w:r w:rsidR="006F6C6A">
        <w:t xml:space="preserve"> author</w:t>
      </w:r>
      <w:r w:rsidR="001705D1">
        <w:t>ity</w:t>
      </w:r>
      <w:r w:rsidR="006F6C6A">
        <w:t>.</w:t>
      </w:r>
      <w:r w:rsidR="006F6C6A" w:rsidRPr="006F6C6A">
        <w:t xml:space="preserve"> </w:t>
      </w:r>
      <w:r w:rsidR="004D76FF">
        <w:t>We can surmise where Aesculapius stood relative to this crutch from t</w:t>
      </w:r>
      <w:r w:rsidR="00F21803">
        <w:t xml:space="preserve">he </w:t>
      </w:r>
      <w:r w:rsidR="0094382D">
        <w:t xml:space="preserve">badly chipped and removed </w:t>
      </w:r>
      <w:r w:rsidR="00F21803">
        <w:t>ashlar masonry</w:t>
      </w:r>
      <w:r w:rsidR="006F6C6A">
        <w:t>.</w:t>
      </w:r>
      <w:r w:rsidR="006F6C6A" w:rsidRPr="006F6C6A">
        <w:t xml:space="preserve"> </w:t>
      </w:r>
      <w:r w:rsidR="001D3CEE">
        <w:t>T</w:t>
      </w:r>
      <w:r w:rsidR="003F798D">
        <w:t xml:space="preserve">he </w:t>
      </w:r>
      <w:r w:rsidR="001D3CEE">
        <w:t>ashlar</w:t>
      </w:r>
      <w:r w:rsidR="003F798D">
        <w:t xml:space="preserve"> model of the ship that once carried the physicians from </w:t>
      </w:r>
      <w:proofErr w:type="spellStart"/>
      <w:r w:rsidR="00105A46">
        <w:t>Epidauros</w:t>
      </w:r>
      <w:proofErr w:type="spellEnd"/>
      <w:r w:rsidR="003F798D">
        <w:t xml:space="preserve"> to Rome</w:t>
      </w:r>
      <w:r w:rsidR="001D3CEE">
        <w:t>’s I</w:t>
      </w:r>
      <w:r w:rsidR="00105A46">
        <w:t xml:space="preserve">nsula </w:t>
      </w:r>
      <w:proofErr w:type="spellStart"/>
      <w:r w:rsidR="001D3CEE">
        <w:t>Tiburina</w:t>
      </w:r>
      <w:proofErr w:type="spellEnd"/>
      <w:r w:rsidR="003F798D">
        <w:t xml:space="preserve"> at the behest of the Roman Elders </w:t>
      </w:r>
      <w:r w:rsidR="001D3CEE">
        <w:t>on occasion of a devastating plague</w:t>
      </w:r>
      <w:r w:rsidR="003F798D" w:rsidRPr="006F6C6A">
        <w:t xml:space="preserve"> </w:t>
      </w:r>
      <w:r w:rsidR="004D76FF">
        <w:t>in the 3</w:t>
      </w:r>
      <w:r w:rsidR="004D76FF" w:rsidRPr="004D76FF">
        <w:rPr>
          <w:vertAlign w:val="superscript"/>
        </w:rPr>
        <w:t>rd</w:t>
      </w:r>
      <w:r w:rsidR="004D76FF">
        <w:t xml:space="preserve"> c BCE </w:t>
      </w:r>
      <w:r w:rsidR="003F798D">
        <w:t xml:space="preserve">is evidence of the great reverence </w:t>
      </w:r>
      <w:r w:rsidR="004D76FF">
        <w:t>with which</w:t>
      </w:r>
      <w:r w:rsidR="003F798D">
        <w:t xml:space="preserve"> Aesculapius was held in the Eternal City</w:t>
      </w:r>
      <w:r w:rsidR="006F6C6A">
        <w:t>.</w:t>
      </w:r>
      <w:r w:rsidR="001705D1">
        <w:t xml:space="preserve"> Photo a</w:t>
      </w:r>
      <w:r w:rsidR="006F6C6A" w:rsidRPr="006F6C6A">
        <w:t xml:space="preserve">fter </w:t>
      </w:r>
      <w:hyperlink r:id="rId9" w:history="1">
        <w:r w:rsidR="006F6C6A" w:rsidRPr="006F6C6A">
          <w:rPr>
            <w:rStyle w:val="Hyperlink"/>
          </w:rPr>
          <w:t>https://upload.wikimedia.org/wikipedia/commons/thumb/1/19/Carving_of_the_snake</w:t>
        </w:r>
      </w:hyperlink>
      <w:r w:rsidR="006F6C6A" w:rsidRPr="006F6C6A">
        <w:t xml:space="preserve">. </w:t>
      </w:r>
    </w:p>
    <w:p w:rsidR="006102BE" w:rsidRPr="006F6C6A" w:rsidRDefault="006102BE" w:rsidP="00830A41">
      <w:pPr>
        <w:spacing w:after="0"/>
      </w:pPr>
      <w:r w:rsidRPr="006F6C6A">
        <w:t>LC Classification:</w:t>
      </w:r>
      <w:r w:rsidR="008A773E">
        <w:t xml:space="preserve"> BL820.A4</w:t>
      </w:r>
    </w:p>
    <w:p w:rsidR="006102BE" w:rsidRDefault="006102BE" w:rsidP="00830A41">
      <w:pPr>
        <w:spacing w:after="0"/>
      </w:pPr>
      <w:r>
        <w:rPr>
          <w:rStyle w:val="Strong"/>
        </w:rPr>
        <w:t>Date or Time Horizon:</w:t>
      </w:r>
      <w:r>
        <w:t xml:space="preserve"> </w:t>
      </w:r>
      <w:r w:rsidR="001D3CEE">
        <w:t>300 BCE</w:t>
      </w:r>
    </w:p>
    <w:p w:rsidR="006102BE" w:rsidRDefault="006102BE" w:rsidP="00830A41">
      <w:pPr>
        <w:spacing w:after="0"/>
      </w:pPr>
      <w:r>
        <w:rPr>
          <w:rStyle w:val="Strong"/>
        </w:rPr>
        <w:t>Geographical Area:</w:t>
      </w:r>
      <w:r>
        <w:t xml:space="preserve"> </w:t>
      </w:r>
      <w:r w:rsidR="001D3CEE">
        <w:t xml:space="preserve">Isola </w:t>
      </w:r>
      <w:proofErr w:type="spellStart"/>
      <w:r w:rsidR="001D3CEE">
        <w:t>Tiburina</w:t>
      </w:r>
      <w:proofErr w:type="spellEnd"/>
    </w:p>
    <w:p w:rsidR="006102BE" w:rsidRDefault="006102BE" w:rsidP="00830A41">
      <w:pPr>
        <w:spacing w:after="0"/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1D3CEE" w:rsidRDefault="00830A41" w:rsidP="006102BE">
      <w:pPr>
        <w:spacing w:after="0"/>
        <w:rPr>
          <w:b/>
        </w:rPr>
      </w:pPr>
      <w:r>
        <w:object w:dxaOrig="3602" w:dyaOrig="288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8.9pt;height:271.2pt" o:ole="">
            <v:imagedata r:id="rId10" o:title=""/>
          </v:shape>
          <o:OLEObject Type="Embed" ProgID="Unknown" ShapeID="_x0000_i1025" DrawAspect="Content" ObjectID="_1605275247" r:id="rId11"/>
        </w:object>
      </w:r>
    </w:p>
    <w:p w:rsidR="001D3CEE" w:rsidRDefault="001D3CEE" w:rsidP="006102BE">
      <w:pPr>
        <w:spacing w:after="0"/>
      </w:pPr>
      <w:r w:rsidRPr="001D3CEE">
        <w:t xml:space="preserve">Aerial photo of the modern Isola </w:t>
      </w:r>
      <w:proofErr w:type="spellStart"/>
      <w:r w:rsidRPr="001D3CEE">
        <w:t>Tiburina</w:t>
      </w:r>
      <w:proofErr w:type="spellEnd"/>
      <w:r w:rsidRPr="001D3CEE">
        <w:t xml:space="preserve"> after </w:t>
      </w:r>
      <w:hyperlink r:id="rId12" w:history="1">
        <w:r w:rsidRPr="001D3CEE">
          <w:rPr>
            <w:rStyle w:val="Hyperlink"/>
          </w:rPr>
          <w:t>http://roma.andreapollett.com/S1/ROMA-C8A.JPG</w:t>
        </w:r>
      </w:hyperlink>
      <w:r w:rsidRPr="001D3CEE">
        <w:t xml:space="preserve">. The prow area of the ashlar </w:t>
      </w:r>
      <w:proofErr w:type="spellStart"/>
      <w:r w:rsidR="00105A46">
        <w:t>trieme</w:t>
      </w:r>
      <w:proofErr w:type="spellEnd"/>
      <w:r w:rsidRPr="001D3CEE">
        <w:t xml:space="preserve"> model is to the lower right.</w:t>
      </w:r>
    </w:p>
    <w:p w:rsidR="00DA50AD" w:rsidRDefault="00DA50AD" w:rsidP="006102BE">
      <w:pPr>
        <w:spacing w:after="0"/>
      </w:pPr>
      <w:r>
        <w:rPr>
          <w:noProof/>
        </w:rPr>
        <w:drawing>
          <wp:inline distT="0" distB="0" distL="0" distR="0">
            <wp:extent cx="4226454" cy="3179445"/>
            <wp:effectExtent l="0" t="0" r="3175" b="1905"/>
            <wp:docPr id="18" name="Picture 1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7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732" cy="318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A46" w:rsidRDefault="00DA50AD" w:rsidP="00DA50AD">
      <w:pPr>
        <w:spacing w:after="0"/>
      </w:pPr>
      <w:r w:rsidRPr="001D3CEE">
        <w:t>Aerial photo of the modern I</w:t>
      </w:r>
      <w:r w:rsidR="00105A46">
        <w:t>nsula</w:t>
      </w:r>
      <w:r w:rsidRPr="001D3CEE">
        <w:t xml:space="preserve"> </w:t>
      </w:r>
      <w:proofErr w:type="spellStart"/>
      <w:r w:rsidRPr="001D3CEE">
        <w:t>Tiburina</w:t>
      </w:r>
      <w:proofErr w:type="spellEnd"/>
      <w:r w:rsidRPr="001D3CEE">
        <w:t xml:space="preserve"> after </w:t>
      </w:r>
      <w:hyperlink r:id="rId15" w:history="1">
        <w:r w:rsidR="00105A46" w:rsidRPr="00EC6F4A">
          <w:rPr>
            <w:rStyle w:val="Hyperlink"/>
          </w:rPr>
          <w:t>https://i.pinimg.com/originals/86/a9/3b/86a93b064f24593e315d3d775cccf91a.jpg</w:t>
        </w:r>
      </w:hyperlink>
      <w:r w:rsidRPr="001D3CEE">
        <w:t xml:space="preserve">. </w:t>
      </w:r>
    </w:p>
    <w:p w:rsidR="00DA50AD" w:rsidRDefault="00DA50AD" w:rsidP="00DA50AD">
      <w:pPr>
        <w:spacing w:after="0"/>
      </w:pPr>
      <w:r w:rsidRPr="001D3CEE">
        <w:t xml:space="preserve">The prow area of the ashlar </w:t>
      </w:r>
      <w:r w:rsidR="00105A46">
        <w:t xml:space="preserve">trireme </w:t>
      </w:r>
      <w:r w:rsidRPr="001D3CEE">
        <w:t>model is to the lower right.</w:t>
      </w:r>
    </w:p>
    <w:p w:rsidR="00DA50AD" w:rsidRPr="001D3CEE" w:rsidRDefault="00DA50AD" w:rsidP="006102BE">
      <w:pPr>
        <w:spacing w:after="0"/>
      </w:pPr>
    </w:p>
    <w:p w:rsidR="006102BE" w:rsidRPr="0011252F" w:rsidRDefault="006102BE" w:rsidP="006102BE">
      <w:pPr>
        <w:spacing w:after="0"/>
        <w:rPr>
          <w:b/>
        </w:rPr>
      </w:pPr>
      <w:r w:rsidRPr="0011252F">
        <w:rPr>
          <w:b/>
        </w:rPr>
        <w:t>GPS coordinates:</w:t>
      </w:r>
      <w:r w:rsidR="00DA50AD">
        <w:rPr>
          <w:b/>
        </w:rPr>
        <w:t xml:space="preserve"> </w:t>
      </w:r>
      <w:r w:rsidR="00DA50AD">
        <w:rPr>
          <w:rFonts w:ascii="Arial" w:hAnsi="Arial" w:cs="Arial"/>
          <w:color w:val="4285F4"/>
          <w:sz w:val="18"/>
          <w:szCs w:val="18"/>
          <w:u w:val="single"/>
          <w:shd w:val="clear" w:color="auto" w:fill="FFFFFF"/>
        </w:rPr>
        <w:t>41.890725, 12.477398</w:t>
      </w:r>
    </w:p>
    <w:p w:rsidR="006102BE" w:rsidRDefault="006102BE" w:rsidP="006102BE">
      <w:pPr>
        <w:spacing w:after="0"/>
      </w:pPr>
      <w:r>
        <w:rPr>
          <w:rStyle w:val="Strong"/>
        </w:rPr>
        <w:t>Cultural Affiliation:</w:t>
      </w:r>
      <w:r>
        <w:t xml:space="preserve"> </w:t>
      </w:r>
      <w:r w:rsidR="00DA50AD">
        <w:t>Aesculapius</w:t>
      </w:r>
    </w:p>
    <w:p w:rsidR="00830A41" w:rsidRDefault="006102BE" w:rsidP="006102BE">
      <w:pPr>
        <w:spacing w:after="0"/>
      </w:pPr>
      <w:r>
        <w:rPr>
          <w:rStyle w:val="Strong"/>
        </w:rPr>
        <w:lastRenderedPageBreak/>
        <w:t>Medi</w:t>
      </w:r>
      <w:r w:rsidR="00DA50AD">
        <w:rPr>
          <w:rStyle w:val="Strong"/>
        </w:rPr>
        <w:t>um</w:t>
      </w:r>
      <w:r>
        <w:rPr>
          <w:rStyle w:val="Strong"/>
        </w:rPr>
        <w:t>:</w:t>
      </w:r>
      <w:r>
        <w:t xml:space="preserve"> </w:t>
      </w:r>
      <w:r w:rsidR="008A773E">
        <w:t xml:space="preserve">Lantern slide </w:t>
      </w:r>
      <w:r w:rsidR="008A773E" w:rsidRPr="0070473E">
        <w:t xml:space="preserve">by </w:t>
      </w:r>
      <w:proofErr w:type="spellStart"/>
      <w:r w:rsidR="008A773E" w:rsidRPr="0070473E">
        <w:t>Libreria</w:t>
      </w:r>
      <w:proofErr w:type="spellEnd"/>
      <w:r w:rsidR="008A773E" w:rsidRPr="0070473E">
        <w:t xml:space="preserve"> </w:t>
      </w:r>
      <w:proofErr w:type="spellStart"/>
      <w:r w:rsidR="008A773E" w:rsidRPr="0070473E">
        <w:t>Spithover</w:t>
      </w:r>
      <w:proofErr w:type="spellEnd"/>
      <w:r w:rsidR="008A773E" w:rsidRPr="0070473E">
        <w:t xml:space="preserve">, 85 Piazza di </w:t>
      </w:r>
      <w:proofErr w:type="spellStart"/>
      <w:r w:rsidR="008A773E" w:rsidRPr="0070473E">
        <w:t>Spagna</w:t>
      </w:r>
      <w:proofErr w:type="spellEnd"/>
      <w:r w:rsidR="008A773E">
        <w:t xml:space="preserve"> c 1860 of 2</w:t>
      </w:r>
      <w:r w:rsidR="008A773E" w:rsidRPr="008A773E">
        <w:rPr>
          <w:vertAlign w:val="superscript"/>
        </w:rPr>
        <w:t>nd</w:t>
      </w:r>
      <w:r w:rsidR="008A773E">
        <w:t xml:space="preserve"> c BCE</w:t>
      </w:r>
      <w:r w:rsidR="008A773E" w:rsidRPr="008A773E">
        <w:t xml:space="preserve"> </w:t>
      </w:r>
      <w:r w:rsidR="008A773E" w:rsidRPr="0070473E">
        <w:t xml:space="preserve">by </w:t>
      </w:r>
      <w:proofErr w:type="spellStart"/>
      <w:r w:rsidR="008A773E" w:rsidRPr="0070473E">
        <w:t>Libreria</w:t>
      </w:r>
      <w:proofErr w:type="spellEnd"/>
      <w:r w:rsidR="008A773E" w:rsidRPr="0070473E">
        <w:t xml:space="preserve"> </w:t>
      </w:r>
      <w:proofErr w:type="spellStart"/>
      <w:r w:rsidR="008A773E" w:rsidRPr="0070473E">
        <w:t>Spithover</w:t>
      </w:r>
      <w:proofErr w:type="spellEnd"/>
      <w:r w:rsidR="008A773E" w:rsidRPr="0070473E">
        <w:t xml:space="preserve">, 85 Piazza di </w:t>
      </w:r>
      <w:proofErr w:type="spellStart"/>
      <w:r w:rsidR="008A773E" w:rsidRPr="0070473E">
        <w:t>Spagna</w:t>
      </w:r>
      <w:proofErr w:type="spellEnd"/>
      <w:r w:rsidR="008A773E">
        <w:t xml:space="preserve"> m</w:t>
      </w:r>
      <w:r w:rsidR="00DA50AD">
        <w:t>arble</w:t>
      </w:r>
      <w:r w:rsidR="008A773E">
        <w:t xml:space="preserve"> statue  </w:t>
      </w:r>
    </w:p>
    <w:p w:rsidR="006102BE" w:rsidRDefault="006102BE" w:rsidP="006102BE">
      <w:pPr>
        <w:spacing w:after="0"/>
        <w:rPr>
          <w:b/>
          <w:bCs/>
        </w:rPr>
      </w:pPr>
      <w:r>
        <w:rPr>
          <w:rStyle w:val="Strong"/>
        </w:rPr>
        <w:t>Dimensions:</w:t>
      </w:r>
      <w:r w:rsidR="004C2446">
        <w:t xml:space="preserve"> Lantern slide</w:t>
      </w:r>
    </w:p>
    <w:p w:rsidR="006102BE" w:rsidRDefault="004C2446" w:rsidP="006102BE">
      <w:pPr>
        <w:spacing w:after="0"/>
        <w:rPr>
          <w:rStyle w:val="Strong"/>
        </w:rPr>
      </w:pPr>
      <w:r>
        <w:rPr>
          <w:rStyle w:val="Strong"/>
        </w:rPr>
        <w:t>Weight:</w:t>
      </w:r>
      <w:r>
        <w:t xml:space="preserve"> Lantern slide</w:t>
      </w:r>
    </w:p>
    <w:p w:rsidR="006102BE" w:rsidRDefault="006102BE" w:rsidP="006102BE">
      <w:pPr>
        <w:spacing w:after="0"/>
        <w:rPr>
          <w:rStyle w:val="Strong"/>
        </w:rPr>
      </w:pPr>
      <w:r>
        <w:rPr>
          <w:rStyle w:val="Strong"/>
        </w:rPr>
        <w:t>Condition:</w:t>
      </w:r>
      <w:r w:rsidR="004C2446">
        <w:rPr>
          <w:rStyle w:val="Strong"/>
        </w:rPr>
        <w:t xml:space="preserve"> original, aged</w:t>
      </w:r>
    </w:p>
    <w:p w:rsidR="006102BE" w:rsidRDefault="006102BE" w:rsidP="006102BE">
      <w:pPr>
        <w:spacing w:after="0"/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  <w:proofErr w:type="spellStart"/>
      <w:r w:rsidR="004C2446" w:rsidRPr="0070473E">
        <w:t>Libreria</w:t>
      </w:r>
      <w:proofErr w:type="spellEnd"/>
      <w:r w:rsidR="004C2446" w:rsidRPr="0070473E">
        <w:t xml:space="preserve"> </w:t>
      </w:r>
      <w:proofErr w:type="spellStart"/>
      <w:r w:rsidR="004C2446" w:rsidRPr="0070473E">
        <w:t>Spithover</w:t>
      </w:r>
      <w:proofErr w:type="spellEnd"/>
      <w:r w:rsidR="004C2446" w:rsidRPr="0070473E">
        <w:t xml:space="preserve">, 85 Piazza di </w:t>
      </w:r>
      <w:proofErr w:type="spellStart"/>
      <w:r w:rsidR="004C2446" w:rsidRPr="0070473E">
        <w:t>Spagna</w:t>
      </w:r>
      <w:proofErr w:type="spellEnd"/>
      <w:r w:rsidR="004C2446">
        <w:t>, Rome</w:t>
      </w:r>
    </w:p>
    <w:p w:rsidR="006102BE" w:rsidRDefault="006102BE" w:rsidP="006102BE">
      <w:pPr>
        <w:spacing w:after="0"/>
        <w:rPr>
          <w:b/>
          <w:bCs/>
        </w:rPr>
      </w:pPr>
      <w:r>
        <w:rPr>
          <w:b/>
          <w:bCs/>
        </w:rPr>
        <w:t>Discussion:</w:t>
      </w:r>
    </w:p>
    <w:p w:rsidR="00830A41" w:rsidRPr="004C2446" w:rsidRDefault="00E24BA4" w:rsidP="00E24BA4">
      <w:pPr>
        <w:spacing w:after="0"/>
        <w:ind w:firstLine="720"/>
        <w:rPr>
          <w:bCs/>
        </w:rPr>
      </w:pPr>
      <w:r w:rsidRPr="004C2446">
        <w:rPr>
          <w:bCs/>
        </w:rPr>
        <w:t>Although o</w:t>
      </w:r>
      <w:r w:rsidR="00830A41" w:rsidRPr="004C2446">
        <w:rPr>
          <w:bCs/>
        </w:rPr>
        <w:t>nly 32 votive inscriptions are extant</w:t>
      </w:r>
      <w:r w:rsidRPr="004C2446">
        <w:rPr>
          <w:bCs/>
        </w:rPr>
        <w:t xml:space="preserve">, all have been found in Rome, and all concern </w:t>
      </w:r>
      <w:proofErr w:type="spellStart"/>
      <w:r w:rsidRPr="004C2446">
        <w:rPr>
          <w:bCs/>
        </w:rPr>
        <w:t>Asklepios</w:t>
      </w:r>
      <w:proofErr w:type="spellEnd"/>
      <w:r w:rsidRPr="004C2446">
        <w:rPr>
          <w:bCs/>
        </w:rPr>
        <w:t xml:space="preserve"> of </w:t>
      </w:r>
      <w:proofErr w:type="spellStart"/>
      <w:r w:rsidRPr="004C2446">
        <w:rPr>
          <w:bCs/>
        </w:rPr>
        <w:t>Epidauros</w:t>
      </w:r>
      <w:proofErr w:type="spellEnd"/>
      <w:r w:rsidRPr="004C2446">
        <w:rPr>
          <w:bCs/>
        </w:rPr>
        <w:t xml:space="preserve"> establish a direct connection with Greece.</w:t>
      </w:r>
      <w:r w:rsidR="00830A41" w:rsidRPr="004C2446">
        <w:rPr>
          <w:bCs/>
        </w:rPr>
        <w:t xml:space="preserve"> </w:t>
      </w:r>
      <w:r w:rsidRPr="004C2446">
        <w:rPr>
          <w:bCs/>
        </w:rPr>
        <w:t>However, t</w:t>
      </w:r>
      <w:r w:rsidR="00830A41" w:rsidRPr="004C2446">
        <w:rPr>
          <w:bCs/>
        </w:rPr>
        <w:t>hese sources</w:t>
      </w:r>
      <w:r w:rsidR="006F62DC" w:rsidRPr="004C2446">
        <w:rPr>
          <w:bCs/>
        </w:rPr>
        <w:t xml:space="preserve"> are</w:t>
      </w:r>
      <w:r w:rsidR="00830A41" w:rsidRPr="004C2446">
        <w:rPr>
          <w:bCs/>
        </w:rPr>
        <w:t xml:space="preserve"> insufficient to establish the institution of the Aesculapius sanctuary on Insula </w:t>
      </w:r>
      <w:proofErr w:type="spellStart"/>
      <w:r w:rsidR="00830A41" w:rsidRPr="004C2446">
        <w:rPr>
          <w:bCs/>
        </w:rPr>
        <w:t>Tiburina</w:t>
      </w:r>
      <w:proofErr w:type="spellEnd"/>
      <w:r w:rsidR="00830A41" w:rsidRPr="004C2446">
        <w:rPr>
          <w:bCs/>
        </w:rPr>
        <w:t xml:space="preserve">, but it is assumed that the ceremonies and especially the incubation rituals were similar to those of </w:t>
      </w:r>
      <w:proofErr w:type="spellStart"/>
      <w:r w:rsidR="00830A41" w:rsidRPr="004C2446">
        <w:rPr>
          <w:bCs/>
        </w:rPr>
        <w:t>Epidauros</w:t>
      </w:r>
      <w:proofErr w:type="spellEnd"/>
      <w:r w:rsidR="00830A41" w:rsidRPr="004C2446">
        <w:rPr>
          <w:bCs/>
        </w:rPr>
        <w:t xml:space="preserve"> </w:t>
      </w:r>
      <w:r w:rsidR="003246AA" w:rsidRPr="004C2446">
        <w:rPr>
          <w:bCs/>
        </w:rPr>
        <w:t>(</w:t>
      </w:r>
      <w:r w:rsidR="003246AA" w:rsidRPr="004C2446">
        <w:t xml:space="preserve">CIL I2, 26-29, 440, </w:t>
      </w:r>
      <w:proofErr w:type="gramStart"/>
      <w:r w:rsidR="003246AA" w:rsidRPr="004C2446">
        <w:t>800 ;</w:t>
      </w:r>
      <w:proofErr w:type="gramEnd"/>
      <w:r w:rsidR="003246AA" w:rsidRPr="004C2446">
        <w:t xml:space="preserve"> CIL, VI, 1-20, 238, 370, 546, 841, 2799, 30844 ; Dessa</w:t>
      </w:r>
      <w:r w:rsidR="00CC59CA" w:rsidRPr="004C2446">
        <w:t xml:space="preserve">u, 2095 ; Ann. </w:t>
      </w:r>
      <w:proofErr w:type="spellStart"/>
      <w:r w:rsidR="00CC59CA" w:rsidRPr="004C2446">
        <w:t>Épig</w:t>
      </w:r>
      <w:proofErr w:type="spellEnd"/>
      <w:r w:rsidR="00CC59CA" w:rsidRPr="004C2446">
        <w:t xml:space="preserve">., 1941 </w:t>
      </w:r>
      <w:r w:rsidR="00CC59CA" w:rsidRPr="00BB623F">
        <w:t>№</w:t>
      </w:r>
      <w:r w:rsidR="00CC59CA" w:rsidRPr="004C2446">
        <w:t xml:space="preserve"> 69</w:t>
      </w:r>
      <w:r w:rsidR="003246AA" w:rsidRPr="004C2446">
        <w:t>)</w:t>
      </w:r>
      <w:r w:rsidR="00CC59CA" w:rsidRPr="004C2446">
        <w:t>.</w:t>
      </w:r>
      <w:r w:rsidR="003246AA" w:rsidRPr="004C2446">
        <w:t xml:space="preserve"> </w:t>
      </w:r>
      <w:r w:rsidR="00830A41" w:rsidRPr="004C2446">
        <w:rPr>
          <w:bCs/>
        </w:rPr>
        <w:t xml:space="preserve">Some dedications express gratitude for healings by </w:t>
      </w:r>
      <w:r w:rsidR="003246AA" w:rsidRPr="004C2446">
        <w:rPr>
          <w:bCs/>
        </w:rPr>
        <w:t xml:space="preserve">revelatory dreams and the efficacy of the domesticated </w:t>
      </w:r>
      <w:proofErr w:type="spellStart"/>
      <w:r w:rsidR="003246AA" w:rsidRPr="004C2446">
        <w:rPr>
          <w:bCs/>
        </w:rPr>
        <w:t>Aesculapian</w:t>
      </w:r>
      <w:proofErr w:type="spellEnd"/>
      <w:r w:rsidR="003246AA" w:rsidRPr="004C2446">
        <w:rPr>
          <w:bCs/>
        </w:rPr>
        <w:t xml:space="preserve"> snakes that were thought to remove infectious bacteria with their flicking tongues</w:t>
      </w:r>
      <w:r w:rsidR="00CC59CA" w:rsidRPr="004C2446">
        <w:rPr>
          <w:bCs/>
        </w:rPr>
        <w:t>,</w:t>
      </w:r>
      <w:r w:rsidR="003246AA" w:rsidRPr="004C2446">
        <w:rPr>
          <w:bCs/>
        </w:rPr>
        <w:t xml:space="preserve"> as patients slept during their incubations (</w:t>
      </w:r>
      <w:r w:rsidR="003246AA" w:rsidRPr="004C2446">
        <w:t xml:space="preserve">Festus exe. 110 M (p. 98 </w:t>
      </w:r>
      <w:proofErr w:type="spellStart"/>
      <w:r w:rsidR="003246AA" w:rsidRPr="004C2446">
        <w:t>éd</w:t>
      </w:r>
      <w:proofErr w:type="spellEnd"/>
      <w:r w:rsidR="003246AA" w:rsidRPr="004C2446">
        <w:t xml:space="preserve">. Lindsay). </w:t>
      </w:r>
      <w:r w:rsidR="00830A41" w:rsidRPr="004C2446">
        <w:rPr>
          <w:bCs/>
        </w:rPr>
        <w:t xml:space="preserve"> </w:t>
      </w:r>
      <w:r w:rsidR="0092455D" w:rsidRPr="004C2446">
        <w:rPr>
          <w:bCs/>
        </w:rPr>
        <w:t>T</w:t>
      </w:r>
      <w:r w:rsidR="00830A41" w:rsidRPr="004C2446">
        <w:rPr>
          <w:bCs/>
        </w:rPr>
        <w:t>he Greek language was used</w:t>
      </w:r>
      <w:r w:rsidR="0092455D" w:rsidRPr="004C2446">
        <w:rPr>
          <w:bCs/>
        </w:rPr>
        <w:t xml:space="preserve"> </w:t>
      </w:r>
      <w:r w:rsidR="00CC59CA" w:rsidRPr="004C2446">
        <w:rPr>
          <w:bCs/>
        </w:rPr>
        <w:t xml:space="preserve">in </w:t>
      </w:r>
      <w:r w:rsidR="00830A41" w:rsidRPr="004C2446">
        <w:rPr>
          <w:bCs/>
        </w:rPr>
        <w:t>stories of healing</w:t>
      </w:r>
      <w:r w:rsidR="00CC59CA" w:rsidRPr="004C2446">
        <w:rPr>
          <w:bCs/>
        </w:rPr>
        <w:t xml:space="preserve"> that</w:t>
      </w:r>
      <w:r w:rsidR="0092455D" w:rsidRPr="004C2446">
        <w:rPr>
          <w:bCs/>
        </w:rPr>
        <w:t xml:space="preserve"> have been </w:t>
      </w:r>
      <w:r w:rsidR="00830A41" w:rsidRPr="004C2446">
        <w:rPr>
          <w:bCs/>
        </w:rPr>
        <w:t xml:space="preserve">discovered in the </w:t>
      </w:r>
      <w:r w:rsidR="00CC59CA" w:rsidRPr="004C2446">
        <w:rPr>
          <w:bCs/>
        </w:rPr>
        <w:t xml:space="preserve">Insula </w:t>
      </w:r>
      <w:proofErr w:type="spellStart"/>
      <w:r w:rsidR="00CC59CA" w:rsidRPr="004C2446">
        <w:rPr>
          <w:bCs/>
        </w:rPr>
        <w:t>Tiburina</w:t>
      </w:r>
      <w:proofErr w:type="spellEnd"/>
      <w:r w:rsidR="00CC59CA" w:rsidRPr="004C2446">
        <w:rPr>
          <w:bCs/>
        </w:rPr>
        <w:t xml:space="preserve"> temple-hospital</w:t>
      </w:r>
      <w:r w:rsidR="00830A41" w:rsidRPr="004C2446">
        <w:rPr>
          <w:bCs/>
        </w:rPr>
        <w:t xml:space="preserve"> </w:t>
      </w:r>
      <w:r w:rsidR="0092455D" w:rsidRPr="004C2446">
        <w:rPr>
          <w:bCs/>
        </w:rPr>
        <w:t>(</w:t>
      </w:r>
      <w:proofErr w:type="spellStart"/>
      <w:r w:rsidR="0092455D" w:rsidRPr="004C2446">
        <w:t>Inscriptiones</w:t>
      </w:r>
      <w:proofErr w:type="spellEnd"/>
      <w:r w:rsidR="0092455D" w:rsidRPr="004C2446">
        <w:t xml:space="preserve"> </w:t>
      </w:r>
      <w:proofErr w:type="spellStart"/>
      <w:r w:rsidR="0092455D" w:rsidRPr="004C2446">
        <w:t>Graecae</w:t>
      </w:r>
      <w:proofErr w:type="spellEnd"/>
      <w:r w:rsidR="0092455D" w:rsidRPr="004C2446">
        <w:t xml:space="preserve"> Urbis </w:t>
      </w:r>
      <w:proofErr w:type="spellStart"/>
      <w:r w:rsidR="0092455D" w:rsidRPr="004C2446">
        <w:t>Romae</w:t>
      </w:r>
      <w:proofErr w:type="spellEnd"/>
      <w:r w:rsidR="0092455D" w:rsidRPr="004C2446">
        <w:t xml:space="preserve"> (IGUR) </w:t>
      </w:r>
      <w:proofErr w:type="spellStart"/>
      <w:r w:rsidR="0092455D" w:rsidRPr="004C2446">
        <w:t>éd</w:t>
      </w:r>
      <w:proofErr w:type="spellEnd"/>
      <w:r w:rsidR="0092455D" w:rsidRPr="004C2446">
        <w:t>. L. Moretti, № 148</w:t>
      </w:r>
      <w:r w:rsidR="006F62DC" w:rsidRPr="004C2446">
        <w:rPr>
          <w:bCs/>
        </w:rPr>
        <w:t>.</w:t>
      </w:r>
      <w:r w:rsidR="00830A41" w:rsidRPr="004C2446">
        <w:rPr>
          <w:bCs/>
        </w:rPr>
        <w:t xml:space="preserve"> </w:t>
      </w:r>
      <w:r w:rsidR="0009407C" w:rsidRPr="004C2446">
        <w:rPr>
          <w:bCs/>
        </w:rPr>
        <w:t>T</w:t>
      </w:r>
      <w:r w:rsidR="00CC59CA" w:rsidRPr="004C2446">
        <w:rPr>
          <w:bCs/>
        </w:rPr>
        <w:t xml:space="preserve">hese </w:t>
      </w:r>
      <w:r w:rsidR="006F62DC" w:rsidRPr="004C2446">
        <w:rPr>
          <w:bCs/>
        </w:rPr>
        <w:t xml:space="preserve">healings </w:t>
      </w:r>
      <w:r w:rsidR="0092455D" w:rsidRPr="004C2446">
        <w:rPr>
          <w:bCs/>
        </w:rPr>
        <w:t xml:space="preserve">were </w:t>
      </w:r>
      <w:r w:rsidR="00CC59CA" w:rsidRPr="004C2446">
        <w:rPr>
          <w:bCs/>
        </w:rPr>
        <w:t>clinically managed</w:t>
      </w:r>
      <w:r w:rsidR="00830A41" w:rsidRPr="004C2446">
        <w:rPr>
          <w:bCs/>
        </w:rPr>
        <w:t xml:space="preserve"> by </w:t>
      </w:r>
      <w:r w:rsidR="0092455D" w:rsidRPr="004C2446">
        <w:rPr>
          <w:bCs/>
        </w:rPr>
        <w:t>physicians</w:t>
      </w:r>
      <w:r w:rsidR="006F62DC" w:rsidRPr="004C2446">
        <w:rPr>
          <w:bCs/>
        </w:rPr>
        <w:t xml:space="preserve">, </w:t>
      </w:r>
      <w:r w:rsidR="0092455D" w:rsidRPr="004C2446">
        <w:rPr>
          <w:bCs/>
        </w:rPr>
        <w:t xml:space="preserve">who were </w:t>
      </w:r>
      <w:r w:rsidR="006F62DC" w:rsidRPr="004C2446">
        <w:rPr>
          <w:bCs/>
        </w:rPr>
        <w:t>specialized i</w:t>
      </w:r>
      <w:r w:rsidR="0092455D" w:rsidRPr="004C2446">
        <w:rPr>
          <w:bCs/>
        </w:rPr>
        <w:t xml:space="preserve">n </w:t>
      </w:r>
      <w:r w:rsidR="006F62DC" w:rsidRPr="004C2446">
        <w:rPr>
          <w:bCs/>
        </w:rPr>
        <w:t xml:space="preserve">Greek </w:t>
      </w:r>
      <w:proofErr w:type="spellStart"/>
      <w:r w:rsidR="0092455D" w:rsidRPr="004C2446">
        <w:rPr>
          <w:bCs/>
        </w:rPr>
        <w:t>Asklepian</w:t>
      </w:r>
      <w:proofErr w:type="spellEnd"/>
      <w:r w:rsidR="0092455D" w:rsidRPr="004C2446">
        <w:rPr>
          <w:bCs/>
        </w:rPr>
        <w:t xml:space="preserve"> medicine</w:t>
      </w:r>
      <w:r w:rsidR="00CC59CA" w:rsidRPr="004C2446">
        <w:rPr>
          <w:bCs/>
        </w:rPr>
        <w:t>, which</w:t>
      </w:r>
      <w:r w:rsidR="0092455D" w:rsidRPr="004C2446">
        <w:rPr>
          <w:bCs/>
        </w:rPr>
        <w:t xml:space="preserve"> suggest</w:t>
      </w:r>
      <w:r w:rsidR="00CC59CA" w:rsidRPr="004C2446">
        <w:rPr>
          <w:bCs/>
        </w:rPr>
        <w:t>s</w:t>
      </w:r>
      <w:r w:rsidR="0092455D" w:rsidRPr="004C2446">
        <w:rPr>
          <w:bCs/>
        </w:rPr>
        <w:t xml:space="preserve"> that </w:t>
      </w:r>
      <w:r w:rsidR="00CC59CA" w:rsidRPr="004C2446">
        <w:rPr>
          <w:bCs/>
        </w:rPr>
        <w:t>they</w:t>
      </w:r>
      <w:r w:rsidR="0092455D" w:rsidRPr="004C2446">
        <w:rPr>
          <w:bCs/>
        </w:rPr>
        <w:t xml:space="preserve"> were of </w:t>
      </w:r>
      <w:proofErr w:type="spellStart"/>
      <w:r w:rsidR="0092455D" w:rsidRPr="004C2446">
        <w:rPr>
          <w:bCs/>
        </w:rPr>
        <w:t>Epidauran</w:t>
      </w:r>
      <w:proofErr w:type="spellEnd"/>
      <w:r w:rsidR="0092455D" w:rsidRPr="004C2446">
        <w:rPr>
          <w:bCs/>
        </w:rPr>
        <w:t xml:space="preserve"> origin</w:t>
      </w:r>
      <w:r w:rsidR="00CC59CA" w:rsidRPr="004C2446">
        <w:rPr>
          <w:bCs/>
        </w:rPr>
        <w:t xml:space="preserve"> or trained in </w:t>
      </w:r>
      <w:proofErr w:type="spellStart"/>
      <w:r w:rsidR="00CC59CA" w:rsidRPr="004C2446">
        <w:rPr>
          <w:bCs/>
        </w:rPr>
        <w:t>Epidauran</w:t>
      </w:r>
      <w:proofErr w:type="spellEnd"/>
      <w:r w:rsidR="00CC59CA" w:rsidRPr="004C2446">
        <w:rPr>
          <w:bCs/>
        </w:rPr>
        <w:t xml:space="preserve"> techniques</w:t>
      </w:r>
      <w:r w:rsidR="0092455D" w:rsidRPr="004C2446">
        <w:rPr>
          <w:bCs/>
        </w:rPr>
        <w:t xml:space="preserve">. </w:t>
      </w:r>
    </w:p>
    <w:p w:rsidR="00CC59CA" w:rsidRDefault="00E24BA4" w:rsidP="001E2BD1">
      <w:pPr>
        <w:spacing w:after="0"/>
        <w:ind w:firstLine="720"/>
      </w:pPr>
      <w:r>
        <w:t xml:space="preserve">Several Roman rulers advocated </w:t>
      </w:r>
      <w:r w:rsidR="00CC59CA">
        <w:t xml:space="preserve">these </w:t>
      </w:r>
      <w:proofErr w:type="spellStart"/>
      <w:r w:rsidR="00CC59CA">
        <w:t>Epidauran</w:t>
      </w:r>
      <w:proofErr w:type="spellEnd"/>
      <w:r>
        <w:t xml:space="preserve"> </w:t>
      </w:r>
      <w:r w:rsidR="001E2BD1">
        <w:t xml:space="preserve">Greek </w:t>
      </w:r>
      <w:r>
        <w:t>healing methods</w:t>
      </w:r>
      <w:r w:rsidR="001E2BD1">
        <w:t xml:space="preserve"> and their political implications</w:t>
      </w:r>
      <w:r>
        <w:t xml:space="preserve">. </w:t>
      </w:r>
      <w:proofErr w:type="spellStart"/>
      <w:r w:rsidR="00CC59CA">
        <w:t>Antonines</w:t>
      </w:r>
      <w:proofErr w:type="spellEnd"/>
      <w:r w:rsidR="00CC59CA">
        <w:t xml:space="preserve"> were especially prominent in advocating for Aesculapius. In </w:t>
      </w:r>
      <w:proofErr w:type="spellStart"/>
      <w:r w:rsidR="00CC59CA">
        <w:t>Pergamon</w:t>
      </w:r>
      <w:proofErr w:type="spellEnd"/>
      <w:r w:rsidR="00CC59CA">
        <w:t xml:space="preserve">, Hadrian was </w:t>
      </w:r>
      <w:r w:rsidR="001E2BD1">
        <w:t>accepted</w:t>
      </w:r>
      <w:r w:rsidR="00CC59CA">
        <w:t xml:space="preserve"> as a </w:t>
      </w:r>
      <w:r w:rsidR="00CC59CA" w:rsidRPr="0009407C">
        <w:rPr>
          <w:rFonts w:ascii="Symbol" w:hAnsi="Symbol"/>
        </w:rPr>
        <w:t></w:t>
      </w:r>
      <w:r w:rsidR="00CC59CA" w:rsidRPr="0009407C">
        <w:rPr>
          <w:rFonts w:ascii="Symbol" w:hAnsi="Symbol"/>
        </w:rPr>
        <w:t></w:t>
      </w:r>
      <w:r w:rsidR="00CC59CA" w:rsidRPr="0009407C">
        <w:rPr>
          <w:rFonts w:ascii="Symbol" w:hAnsi="Symbol"/>
        </w:rPr>
        <w:t></w:t>
      </w:r>
      <w:r w:rsidR="001C46D6">
        <w:rPr>
          <w:rFonts w:ascii="Symbol" w:hAnsi="Symbol"/>
        </w:rPr>
        <w:t></w:t>
      </w:r>
      <w:r w:rsidR="00CC59CA" w:rsidRPr="0009407C">
        <w:rPr>
          <w:rFonts w:ascii="Symbol" w:hAnsi="Symbol"/>
        </w:rPr>
        <w:t></w:t>
      </w:r>
      <w:r w:rsidR="00CC59CA" w:rsidRPr="0009407C">
        <w:rPr>
          <w:rFonts w:ascii="Symbol" w:hAnsi="Symbol"/>
        </w:rPr>
        <w:t></w:t>
      </w:r>
      <w:r w:rsidR="00CC59CA" w:rsidRPr="0009407C">
        <w:rPr>
          <w:rFonts w:ascii="Symbol" w:hAnsi="Symbol"/>
        </w:rPr>
        <w:t></w:t>
      </w:r>
      <w:r w:rsidR="00CC59CA" w:rsidRPr="0009407C">
        <w:rPr>
          <w:rFonts w:ascii="Symbol" w:hAnsi="Symbol"/>
        </w:rPr>
        <w:t></w:t>
      </w:r>
      <w:r w:rsidR="00CC59CA" w:rsidRPr="0009407C">
        <w:rPr>
          <w:rFonts w:ascii="Symbol" w:hAnsi="Symbol"/>
        </w:rPr>
        <w:t></w:t>
      </w:r>
      <w:r w:rsidR="00CC59CA" w:rsidRPr="0009407C">
        <w:rPr>
          <w:rFonts w:ascii="Symbol" w:hAnsi="Symbol"/>
        </w:rPr>
        <w:t></w:t>
      </w:r>
      <w:r w:rsidR="00CC59CA" w:rsidRPr="0009407C">
        <w:rPr>
          <w:rFonts w:ascii="Symbol" w:hAnsi="Symbol"/>
        </w:rPr>
        <w:t></w:t>
      </w:r>
      <w:r w:rsidR="00CC59CA" w:rsidRPr="0009407C">
        <w:rPr>
          <w:rFonts w:ascii="Symbol" w:hAnsi="Symbol"/>
        </w:rPr>
        <w:t></w:t>
      </w:r>
      <w:r w:rsidR="00CC59CA" w:rsidRPr="0009407C">
        <w:rPr>
          <w:rFonts w:ascii="Symbol" w:hAnsi="Symbol"/>
        </w:rPr>
        <w:t></w:t>
      </w:r>
      <w:r w:rsidR="00CC59CA" w:rsidRPr="0009407C">
        <w:rPr>
          <w:rFonts w:ascii="Symbol" w:hAnsi="Symbol"/>
        </w:rPr>
        <w:t></w:t>
      </w:r>
      <w:r w:rsidR="0009407C">
        <w:t xml:space="preserve"> (LE GLAY, </w:t>
      </w:r>
      <w:proofErr w:type="spellStart"/>
      <w:r w:rsidR="0009407C">
        <w:t>Hadrien</w:t>
      </w:r>
      <w:proofErr w:type="spellEnd"/>
      <w:r w:rsidR="0009407C">
        <w:t xml:space="preserve"> et </w:t>
      </w:r>
      <w:proofErr w:type="spellStart"/>
      <w:r w:rsidR="0009407C">
        <w:t>l'Asclépieion</w:t>
      </w:r>
      <w:proofErr w:type="spellEnd"/>
      <w:r w:rsidR="0009407C">
        <w:t xml:space="preserve"> de </w:t>
      </w:r>
      <w:proofErr w:type="spellStart"/>
      <w:r w:rsidR="0009407C">
        <w:t>Pergame</w:t>
      </w:r>
      <w:proofErr w:type="spellEnd"/>
      <w:r w:rsidR="0009407C">
        <w:t xml:space="preserve">, BCH 100 (1976), pp. 347-372. </w:t>
      </w:r>
      <w:proofErr w:type="spellStart"/>
      <w:r w:rsidR="00CC59CA">
        <w:t>Antonín</w:t>
      </w:r>
      <w:r w:rsidR="0009407C">
        <w:t>us</w:t>
      </w:r>
      <w:proofErr w:type="spellEnd"/>
      <w:r w:rsidR="00CC59CA">
        <w:t xml:space="preserve"> the Pious </w:t>
      </w:r>
      <w:r w:rsidR="0009407C">
        <w:t>recovered th</w:t>
      </w:r>
      <w:r w:rsidR="00CC59CA">
        <w:t xml:space="preserve">e </w:t>
      </w:r>
      <w:r w:rsidR="0009407C">
        <w:t xml:space="preserve">story of how the Roman Trireme docked at the Insula </w:t>
      </w:r>
      <w:proofErr w:type="spellStart"/>
      <w:r w:rsidR="0009407C">
        <w:t>Tiburina</w:t>
      </w:r>
      <w:proofErr w:type="spellEnd"/>
      <w:r w:rsidR="001E2BD1">
        <w:t>,</w:t>
      </w:r>
      <w:r w:rsidR="0009407C">
        <w:t xml:space="preserve"> when the </w:t>
      </w:r>
      <w:proofErr w:type="spellStart"/>
      <w:r w:rsidR="0009407C">
        <w:t>A</w:t>
      </w:r>
      <w:r w:rsidR="001C46D6">
        <w:t>e</w:t>
      </w:r>
      <w:r w:rsidR="0009407C">
        <w:t>sculapian</w:t>
      </w:r>
      <w:proofErr w:type="spellEnd"/>
      <w:r w:rsidR="0009407C">
        <w:t xml:space="preserve"> snake it was harboring </w:t>
      </w:r>
      <w:proofErr w:type="spellStart"/>
      <w:r w:rsidR="001C46D6">
        <w:t>deborded</w:t>
      </w:r>
      <w:proofErr w:type="spellEnd"/>
      <w:r w:rsidR="001C46D6">
        <w:t xml:space="preserve"> at the island, and th</w:t>
      </w:r>
      <w:r w:rsidR="0009407C">
        <w:t>is w</w:t>
      </w:r>
      <w:r w:rsidR="001C46D6">
        <w:t>a</w:t>
      </w:r>
      <w:r w:rsidR="0009407C">
        <w:t>s taken as the sign that this was the sacred place for building the temple-hospital in the shape of the Roman Trireme</w:t>
      </w:r>
      <w:r w:rsidR="001C46D6">
        <w:t xml:space="preserve"> that had brought the healing snake there</w:t>
      </w:r>
      <w:r w:rsidR="001E2BD1">
        <w:t xml:space="preserve"> (</w:t>
      </w:r>
      <w:proofErr w:type="spellStart"/>
      <w:r w:rsidR="0009407C">
        <w:t>G</w:t>
      </w:r>
      <w:r w:rsidR="00BB623F">
        <w:t>uarducci</w:t>
      </w:r>
      <w:proofErr w:type="spellEnd"/>
      <w:r w:rsidR="00BB623F">
        <w:t xml:space="preserve">, </w:t>
      </w:r>
      <w:proofErr w:type="spellStart"/>
      <w:r w:rsidR="00BB623F" w:rsidRPr="00BB623F">
        <w:rPr>
          <w:i/>
        </w:rPr>
        <w:t>L'Isola</w:t>
      </w:r>
      <w:proofErr w:type="spellEnd"/>
      <w:r w:rsidR="00BB623F">
        <w:t xml:space="preserve">. </w:t>
      </w:r>
      <w:r w:rsidR="00A33EDE">
        <w:t>tab. II).</w:t>
      </w:r>
      <w:r w:rsidR="001C46D6">
        <w:t xml:space="preserve"> </w:t>
      </w:r>
      <w:proofErr w:type="spellStart"/>
      <w:r w:rsidR="0009407C">
        <w:t>Antonínus</w:t>
      </w:r>
      <w:proofErr w:type="spellEnd"/>
      <w:r w:rsidR="0009407C">
        <w:t xml:space="preserve"> the Pious</w:t>
      </w:r>
      <w:r w:rsidR="00CC59CA">
        <w:t xml:space="preserve"> may have </w:t>
      </w:r>
      <w:r w:rsidR="001C46D6">
        <w:t xml:space="preserve">been the one who </w:t>
      </w:r>
      <w:r w:rsidR="00CC59CA">
        <w:t xml:space="preserve">installed </w:t>
      </w:r>
      <w:r w:rsidR="0009407C">
        <w:t>a new</w:t>
      </w:r>
      <w:r w:rsidR="00CC59CA">
        <w:t xml:space="preserve"> Aesculapius </w:t>
      </w:r>
      <w:r w:rsidR="0009407C">
        <w:t>statue</w:t>
      </w:r>
      <w:r w:rsidR="00CC59CA">
        <w:t xml:space="preserve">, found in the Renaissance on </w:t>
      </w:r>
      <w:r w:rsidR="0009407C">
        <w:t xml:space="preserve">Insula </w:t>
      </w:r>
      <w:proofErr w:type="spellStart"/>
      <w:r w:rsidR="0009407C">
        <w:t>Tiburina</w:t>
      </w:r>
      <w:proofErr w:type="spellEnd"/>
      <w:r w:rsidR="00A33EDE">
        <w:t xml:space="preserve"> (J. </w:t>
      </w:r>
      <w:proofErr w:type="spellStart"/>
      <w:r w:rsidR="00BB623F">
        <w:t>Beaujeau</w:t>
      </w:r>
      <w:proofErr w:type="spellEnd"/>
      <w:r w:rsidR="00A33EDE">
        <w:t xml:space="preserve">, </w:t>
      </w:r>
      <w:r w:rsidR="00A33EDE" w:rsidRPr="00BB623F">
        <w:rPr>
          <w:i/>
        </w:rPr>
        <w:t xml:space="preserve">La religion romaine à </w:t>
      </w:r>
      <w:proofErr w:type="spellStart"/>
      <w:r w:rsidR="00A33EDE" w:rsidRPr="00BB623F">
        <w:rPr>
          <w:i/>
        </w:rPr>
        <w:t>l'apogée</w:t>
      </w:r>
      <w:proofErr w:type="spellEnd"/>
      <w:r w:rsidR="00A33EDE" w:rsidRPr="00BB623F">
        <w:rPr>
          <w:i/>
        </w:rPr>
        <w:t xml:space="preserve"> de </w:t>
      </w:r>
      <w:proofErr w:type="spellStart"/>
      <w:r w:rsidR="00A33EDE" w:rsidRPr="00BB623F">
        <w:rPr>
          <w:i/>
        </w:rPr>
        <w:t>l'Empire</w:t>
      </w:r>
      <w:proofErr w:type="spellEnd"/>
      <w:r w:rsidR="00A33EDE">
        <w:t xml:space="preserve">, vol. 1. </w:t>
      </w:r>
      <w:r w:rsidR="00A33EDE" w:rsidRPr="00BB623F">
        <w:rPr>
          <w:i/>
        </w:rPr>
        <w:t xml:space="preserve">La </w:t>
      </w:r>
      <w:proofErr w:type="spellStart"/>
      <w:r w:rsidR="00A33EDE" w:rsidRPr="00BB623F">
        <w:rPr>
          <w:i/>
        </w:rPr>
        <w:t>politique</w:t>
      </w:r>
      <w:proofErr w:type="spellEnd"/>
      <w:r w:rsidR="00A33EDE" w:rsidRPr="00BB623F">
        <w:rPr>
          <w:i/>
        </w:rPr>
        <w:t xml:space="preserve"> </w:t>
      </w:r>
      <w:proofErr w:type="spellStart"/>
      <w:r w:rsidR="00A33EDE" w:rsidRPr="00BB623F">
        <w:rPr>
          <w:i/>
        </w:rPr>
        <w:t>religieuse</w:t>
      </w:r>
      <w:proofErr w:type="spellEnd"/>
      <w:r w:rsidR="00A33EDE" w:rsidRPr="00BB623F">
        <w:rPr>
          <w:i/>
        </w:rPr>
        <w:t xml:space="preserve"> des </w:t>
      </w:r>
      <w:proofErr w:type="spellStart"/>
      <w:r w:rsidR="00A33EDE" w:rsidRPr="00BB623F">
        <w:rPr>
          <w:i/>
        </w:rPr>
        <w:t>Antonins</w:t>
      </w:r>
      <w:proofErr w:type="spellEnd"/>
      <w:r w:rsidR="00A33EDE">
        <w:t>, Paris 1955, p. 301)</w:t>
      </w:r>
      <w:r w:rsidR="00CC59CA">
        <w:t>.</w:t>
      </w:r>
      <w:r w:rsidR="00A33EDE">
        <w:t xml:space="preserve"> </w:t>
      </w:r>
      <w:r w:rsidR="00CC59CA">
        <w:t>Marcus Aurelius regarded Aesculapiu</w:t>
      </w:r>
      <w:r w:rsidR="00A33EDE">
        <w:t xml:space="preserve">s as one of the protective gods </w:t>
      </w:r>
      <w:r w:rsidR="00CC59CA">
        <w:t xml:space="preserve">of the </w:t>
      </w:r>
      <w:proofErr w:type="spellStart"/>
      <w:r w:rsidR="00A33EDE">
        <w:t>Antonine</w:t>
      </w:r>
      <w:proofErr w:type="spellEnd"/>
      <w:r w:rsidR="00A33EDE">
        <w:t xml:space="preserve"> </w:t>
      </w:r>
      <w:r w:rsidR="00CC59CA">
        <w:t>dynasty</w:t>
      </w:r>
      <w:r w:rsidR="00A33EDE">
        <w:t xml:space="preserve"> i</w:t>
      </w:r>
      <w:r w:rsidR="00CC59CA">
        <w:t xml:space="preserve">n which </w:t>
      </w:r>
      <w:proofErr w:type="spellStart"/>
      <w:r w:rsidR="00A33EDE">
        <w:t>Asklepios</w:t>
      </w:r>
      <w:proofErr w:type="spellEnd"/>
      <w:r w:rsidR="00CC59CA">
        <w:t xml:space="preserve"> of</w:t>
      </w:r>
      <w:r w:rsidR="00A33EDE">
        <w:t xml:space="preserve"> Epidaurus is named </w:t>
      </w:r>
      <w:r w:rsidR="00DB36FB">
        <w:t xml:space="preserve">dynastic </w:t>
      </w:r>
      <w:r w:rsidR="00A33EDE">
        <w:t xml:space="preserve">conservator </w:t>
      </w:r>
      <w:proofErr w:type="spellStart"/>
      <w:r w:rsidR="00CC59CA" w:rsidRPr="00A33EDE">
        <w:rPr>
          <w:i/>
        </w:rPr>
        <w:t>Augg</w:t>
      </w:r>
      <w:proofErr w:type="spellEnd"/>
      <w:r w:rsidR="00CC59CA" w:rsidRPr="00A33EDE">
        <w:rPr>
          <w:i/>
        </w:rPr>
        <w:t xml:space="preserve"> </w:t>
      </w:r>
      <w:r w:rsidR="00A33EDE">
        <w:rPr>
          <w:i/>
        </w:rPr>
        <w:t>[</w:t>
      </w:r>
      <w:proofErr w:type="spellStart"/>
      <w:r w:rsidR="00CC59CA" w:rsidRPr="00A33EDE">
        <w:rPr>
          <w:i/>
        </w:rPr>
        <w:t>ustorum</w:t>
      </w:r>
      <w:proofErr w:type="spellEnd"/>
      <w:proofErr w:type="gramStart"/>
      <w:r w:rsidR="001E2BD1">
        <w:rPr>
          <w:i/>
        </w:rPr>
        <w:t>]</w:t>
      </w:r>
      <w:r w:rsidR="00A33EDE">
        <w:t>(</w:t>
      </w:r>
      <w:proofErr w:type="gramEnd"/>
      <w:r w:rsidR="00A33EDE">
        <w:t xml:space="preserve">Ann. </w:t>
      </w:r>
      <w:proofErr w:type="spellStart"/>
      <w:r w:rsidR="00A33EDE">
        <w:t>Épigr</w:t>
      </w:r>
      <w:proofErr w:type="spellEnd"/>
      <w:r w:rsidR="00A33EDE">
        <w:t xml:space="preserve">., 1941, </w:t>
      </w:r>
      <w:r w:rsidR="00BB623F">
        <w:t>no.</w:t>
      </w:r>
      <w:r w:rsidR="00A33EDE">
        <w:t xml:space="preserve"> 69).</w:t>
      </w:r>
    </w:p>
    <w:p w:rsidR="006F62DC" w:rsidRDefault="006F62DC" w:rsidP="00DB36FB">
      <w:pPr>
        <w:spacing w:after="0"/>
        <w:ind w:firstLine="720"/>
      </w:pPr>
      <w:r>
        <w:t>A</w:t>
      </w:r>
      <w:r w:rsidR="001E2BD1">
        <w:t>e</w:t>
      </w:r>
      <w:r>
        <w:t>sc</w:t>
      </w:r>
      <w:r w:rsidR="001E2BD1">
        <w:t>u</w:t>
      </w:r>
      <w:r>
        <w:t>l</w:t>
      </w:r>
      <w:r w:rsidR="001E2BD1">
        <w:t>a</w:t>
      </w:r>
      <w:r>
        <w:t xml:space="preserve">pius in Rome </w:t>
      </w:r>
      <w:r w:rsidR="001E2BD1">
        <w:t>appears to have been</w:t>
      </w:r>
      <w:r>
        <w:t xml:space="preserve"> a </w:t>
      </w:r>
      <w:r w:rsidR="00DB36FB">
        <w:t>Political Advocate</w:t>
      </w:r>
      <w:r w:rsidR="001E2BD1">
        <w:t xml:space="preserve"> for </w:t>
      </w:r>
      <w:r w:rsidR="00DB36FB">
        <w:t xml:space="preserve">not only </w:t>
      </w:r>
      <w:r w:rsidR="001E2BD1">
        <w:t xml:space="preserve">immigrants, foreigners and </w:t>
      </w:r>
      <w:r>
        <w:t xml:space="preserve">slaves, </w:t>
      </w:r>
      <w:r w:rsidR="001E2BD1">
        <w:t xml:space="preserve">who </w:t>
      </w:r>
      <w:r>
        <w:t xml:space="preserve">came from Greece </w:t>
      </w:r>
      <w:r w:rsidR="001E2BD1">
        <w:t>and</w:t>
      </w:r>
      <w:r>
        <w:t xml:space="preserve"> the East</w:t>
      </w:r>
      <w:r w:rsidR="00DB36FB">
        <w:t>, but also for dynastic families</w:t>
      </w:r>
      <w:r>
        <w:t>.</w:t>
      </w:r>
      <w:r w:rsidR="001E2BD1">
        <w:t xml:space="preserve"> For instance,</w:t>
      </w:r>
      <w:r>
        <w:t xml:space="preserve"> </w:t>
      </w:r>
      <w:r w:rsidR="001E2BD1">
        <w:t>Claudius considered the healing of a slave a manifestation of divine benevolence, and the healed slave was thereby granted his manumission (</w:t>
      </w:r>
      <w:proofErr w:type="spellStart"/>
      <w:r w:rsidR="001E2BD1">
        <w:t>Suét</w:t>
      </w:r>
      <w:proofErr w:type="spellEnd"/>
      <w:r w:rsidR="001E2BD1">
        <w:t xml:space="preserve">., CL, </w:t>
      </w:r>
      <w:proofErr w:type="gramStart"/>
      <w:r w:rsidR="001E2BD1">
        <w:t>25 ;</w:t>
      </w:r>
      <w:proofErr w:type="gramEnd"/>
      <w:r w:rsidR="001E2BD1">
        <w:t xml:space="preserve"> 2; Cassius </w:t>
      </w:r>
      <w:proofErr w:type="spellStart"/>
      <w:r w:rsidR="001E2BD1">
        <w:t>Dio</w:t>
      </w:r>
      <w:proofErr w:type="spellEnd"/>
      <w:r w:rsidR="001E2BD1">
        <w:t xml:space="preserve">, LX, 29 ; </w:t>
      </w:r>
      <w:proofErr w:type="spellStart"/>
      <w:r w:rsidR="001E2BD1">
        <w:t>Modestinus</w:t>
      </w:r>
      <w:proofErr w:type="spellEnd"/>
      <w:r w:rsidR="001E2BD1">
        <w:t xml:space="preserve"> (D. 40.8.2.). The modest conditions of these </w:t>
      </w:r>
      <w:r>
        <w:t xml:space="preserve">faithful </w:t>
      </w:r>
      <w:r w:rsidR="001E2BD1">
        <w:t>are</w:t>
      </w:r>
      <w:r>
        <w:t xml:space="preserve"> also visible in </w:t>
      </w:r>
      <w:r w:rsidR="001E2BD1">
        <w:t xml:space="preserve">votive inscriptions. In documents concerning Aesculapius worship in Rome </w:t>
      </w:r>
      <w:r>
        <w:t>often</w:t>
      </w:r>
      <w:r w:rsidR="001E2BD1">
        <w:t xml:space="preserve"> the</w:t>
      </w:r>
      <w:r>
        <w:t xml:space="preserve"> cognomin</w:t>
      </w:r>
      <w:r w:rsidR="001E2BD1">
        <w:t>a of writers suggests a</w:t>
      </w:r>
      <w:r>
        <w:t xml:space="preserve"> servile </w:t>
      </w:r>
      <w:r w:rsidR="00DB36FB">
        <w:t>or imm</w:t>
      </w:r>
      <w:r w:rsidR="001E2BD1">
        <w:t xml:space="preserve">igrant </w:t>
      </w:r>
      <w:r>
        <w:t xml:space="preserve">origin </w:t>
      </w:r>
      <w:r w:rsidR="00DB36FB">
        <w:t xml:space="preserve">(cf. </w:t>
      </w:r>
      <w:r w:rsidR="00DB36FB" w:rsidRPr="00DB36FB">
        <w:t xml:space="preserve">C. </w:t>
      </w:r>
      <w:proofErr w:type="spellStart"/>
      <w:r w:rsidR="00DB36FB" w:rsidRPr="00DB36FB">
        <w:t>Iunius</w:t>
      </w:r>
      <w:proofErr w:type="spellEnd"/>
      <w:r w:rsidR="00DB36FB" w:rsidRPr="00DB36FB">
        <w:t xml:space="preserve"> </w:t>
      </w:r>
      <w:proofErr w:type="spellStart"/>
      <w:r w:rsidR="00DB36FB" w:rsidRPr="00DB36FB">
        <w:t>Agathopus</w:t>
      </w:r>
      <w:proofErr w:type="spellEnd"/>
      <w:r w:rsidR="00DB36FB" w:rsidRPr="00DB36FB">
        <w:t xml:space="preserve"> (CIL VI, 6), </w:t>
      </w:r>
      <w:proofErr w:type="spellStart"/>
      <w:r w:rsidR="00DB36FB" w:rsidRPr="00DB36FB">
        <w:t>Mustius</w:t>
      </w:r>
      <w:proofErr w:type="spellEnd"/>
      <w:r w:rsidR="00DB36FB" w:rsidRPr="00DB36FB">
        <w:t xml:space="preserve"> Olympus (CIL VI, 14).</w:t>
      </w:r>
    </w:p>
    <w:p w:rsidR="004C2446" w:rsidRDefault="004C2446" w:rsidP="004C2446">
      <w:pPr>
        <w:spacing w:after="0"/>
      </w:pPr>
      <w:r>
        <w:tab/>
        <w:t xml:space="preserve">The dissemination of the cult of Aesculapius in the southern Italian peninsula during the early Empire is restricted to 27 epigraphical references (see </w:t>
      </w:r>
      <w:proofErr w:type="spellStart"/>
      <w:r>
        <w:t>Ausculum</w:t>
      </w:r>
      <w:proofErr w:type="spellEnd"/>
      <w:r>
        <w:t xml:space="preserve"> (CIL IX, 660), </w:t>
      </w:r>
      <w:proofErr w:type="spellStart"/>
      <w:r>
        <w:t>Misenum</w:t>
      </w:r>
      <w:proofErr w:type="spellEnd"/>
      <w:r>
        <w:t xml:space="preserve"> </w:t>
      </w:r>
      <w:r>
        <w:lastRenderedPageBreak/>
        <w:t>(</w:t>
      </w:r>
      <w:proofErr w:type="spellStart"/>
      <w:r>
        <w:t>Atti</w:t>
      </w:r>
      <w:proofErr w:type="spellEnd"/>
      <w:r>
        <w:t xml:space="preserve"> Taranto, </w:t>
      </w:r>
      <w:proofErr w:type="gramStart"/>
      <w:r>
        <w:t>X(</w:t>
      </w:r>
      <w:proofErr w:type="gramEnd"/>
      <w:r>
        <w:t xml:space="preserve">1970), p. 441), </w:t>
      </w:r>
      <w:proofErr w:type="spellStart"/>
      <w:r>
        <w:t>Puteoli</w:t>
      </w:r>
      <w:proofErr w:type="spellEnd"/>
      <w:r>
        <w:t xml:space="preserve"> (CIL X, 1546-7, 1571), </w:t>
      </w:r>
      <w:proofErr w:type="spellStart"/>
      <w:r>
        <w:t>Atina</w:t>
      </w:r>
      <w:proofErr w:type="spellEnd"/>
      <w:r>
        <w:t xml:space="preserve"> (CIL X, 330), </w:t>
      </w:r>
      <w:proofErr w:type="spellStart"/>
      <w:r>
        <w:t>Tegianum</w:t>
      </w:r>
      <w:proofErr w:type="spellEnd"/>
      <w:r>
        <w:t xml:space="preserve"> (CIL X, 284). Those from northern Italy are restricted to </w:t>
      </w:r>
      <w:proofErr w:type="spellStart"/>
      <w:r>
        <w:t>Aquilea</w:t>
      </w:r>
      <w:proofErr w:type="spellEnd"/>
      <w:r w:rsidR="008843B8">
        <w:t xml:space="preserve">, </w:t>
      </w:r>
      <w:proofErr w:type="spellStart"/>
      <w:r w:rsidR="008843B8">
        <w:t>Bellunum</w:t>
      </w:r>
      <w:proofErr w:type="spellEnd"/>
      <w:r w:rsidR="008843B8">
        <w:t xml:space="preserve"> and </w:t>
      </w:r>
      <w:proofErr w:type="spellStart"/>
      <w:r w:rsidR="008843B8">
        <w:t>Lebactum</w:t>
      </w:r>
      <w:proofErr w:type="spellEnd"/>
      <w:r w:rsidR="008843B8">
        <w:t xml:space="preserve"> (Gallia </w:t>
      </w:r>
      <w:proofErr w:type="spellStart"/>
      <w:r w:rsidR="008843B8">
        <w:t>Cisalpina</w:t>
      </w:r>
      <w:proofErr w:type="spellEnd"/>
      <w:r w:rsidR="008843B8">
        <w:t xml:space="preserve">: Aquileia (CIL V, 726-731, 8206), </w:t>
      </w:r>
      <w:proofErr w:type="spellStart"/>
      <w:r w:rsidR="008843B8">
        <w:t>Bellunum</w:t>
      </w:r>
      <w:proofErr w:type="spellEnd"/>
      <w:r w:rsidR="008843B8">
        <w:t xml:space="preserve"> (CIL V, 2036), </w:t>
      </w:r>
      <w:proofErr w:type="spellStart"/>
      <w:r w:rsidR="008843B8">
        <w:t>Lebactum</w:t>
      </w:r>
      <w:proofErr w:type="spellEnd"/>
      <w:r w:rsidR="008843B8">
        <w:t xml:space="preserve"> (CIL V, 2034), </w:t>
      </w:r>
      <w:proofErr w:type="spellStart"/>
      <w:r w:rsidR="008843B8">
        <w:t>Pola</w:t>
      </w:r>
      <w:proofErr w:type="spellEnd"/>
      <w:r w:rsidR="008843B8">
        <w:t xml:space="preserve"> (CIL V, 6), emphasizing names of Greek cognomens (P. ex. "</w:t>
      </w:r>
      <w:proofErr w:type="spellStart"/>
      <w:r w:rsidR="008843B8">
        <w:t>Aesclapio</w:t>
      </w:r>
      <w:proofErr w:type="spellEnd"/>
      <w:r w:rsidR="008843B8">
        <w:t>,</w:t>
      </w:r>
      <w:r w:rsidR="00A669FE">
        <w:t xml:space="preserve"> </w:t>
      </w:r>
      <w:proofErr w:type="spellStart"/>
      <w:r w:rsidR="00A669FE">
        <w:t>Egirus</w:t>
      </w:r>
      <w:proofErr w:type="spellEnd"/>
      <w:r w:rsidR="00A669FE">
        <w:t xml:space="preserve"> s(</w:t>
      </w:r>
      <w:proofErr w:type="spellStart"/>
      <w:r w:rsidR="00A669FE">
        <w:t>ervus</w:t>
      </w:r>
      <w:proofErr w:type="spellEnd"/>
      <w:r w:rsidR="00A669FE">
        <w:t>) CIL V, 72</w:t>
      </w:r>
      <w:r w:rsidR="008843B8">
        <w:t>). Although t</w:t>
      </w:r>
      <w:r>
        <w:t xml:space="preserve">here are no traces of the </w:t>
      </w:r>
      <w:proofErr w:type="spellStart"/>
      <w:r w:rsidR="008843B8">
        <w:t>Aquilea</w:t>
      </w:r>
      <w:proofErr w:type="spellEnd"/>
      <w:r w:rsidR="008843B8">
        <w:t xml:space="preserve"> </w:t>
      </w:r>
      <w:r>
        <w:t>sanctuary</w:t>
      </w:r>
      <w:r w:rsidR="008843B8">
        <w:t xml:space="preserve"> which was probably in the heart of the commercial center and hence rebuilt, but i</w:t>
      </w:r>
      <w:r>
        <w:t xml:space="preserve">t is </w:t>
      </w:r>
      <w:r w:rsidR="008843B8">
        <w:t xml:space="preserve">probable based on the Greeks who inhabited the area that it was constructed and institutionalized on </w:t>
      </w:r>
      <w:proofErr w:type="spellStart"/>
      <w:r w:rsidR="008843B8">
        <w:t>Epidaurean</w:t>
      </w:r>
      <w:proofErr w:type="spellEnd"/>
      <w:r w:rsidR="008843B8">
        <w:t xml:space="preserve"> principles.</w:t>
      </w:r>
    </w:p>
    <w:p w:rsidR="004C2446" w:rsidRDefault="008843B8" w:rsidP="00A669FE">
      <w:pPr>
        <w:spacing w:after="0"/>
        <w:ind w:firstLine="720"/>
      </w:pPr>
      <w:bookmarkStart w:id="0" w:name="_GoBack"/>
      <w:bookmarkEnd w:id="0"/>
      <w:r>
        <w:t xml:space="preserve">Apart from Aesculapius in </w:t>
      </w:r>
      <w:proofErr w:type="spellStart"/>
      <w:r>
        <w:t>Aquilea</w:t>
      </w:r>
      <w:proofErr w:type="spellEnd"/>
      <w:r>
        <w:t xml:space="preserve"> there are other cults that indicate the Greek</w:t>
      </w:r>
      <w:r w:rsidR="004C2446">
        <w:t xml:space="preserve"> cults of Artemis </w:t>
      </w:r>
      <w:r>
        <w:t>and Apollo</w:t>
      </w:r>
      <w:r w:rsidR="003D3759">
        <w:t xml:space="preserve">, In Rome the cult of </w:t>
      </w:r>
      <w:r w:rsidR="004C2446">
        <w:t xml:space="preserve">Hercules Victor </w:t>
      </w:r>
      <w:r w:rsidR="003D3759">
        <w:t xml:space="preserve">was established on Insula </w:t>
      </w:r>
      <w:proofErr w:type="spellStart"/>
      <w:r w:rsidR="003D3759">
        <w:t>Tiburina</w:t>
      </w:r>
      <w:proofErr w:type="spellEnd"/>
      <w:r w:rsidR="004C2446">
        <w:t xml:space="preserve"> </w:t>
      </w:r>
      <w:r w:rsidR="003D3759">
        <w:t xml:space="preserve">by one L. </w:t>
      </w:r>
      <w:proofErr w:type="spellStart"/>
      <w:r w:rsidR="003D3759">
        <w:t>Minicius</w:t>
      </w:r>
      <w:proofErr w:type="spellEnd"/>
      <w:r w:rsidR="003D3759">
        <w:t xml:space="preserve"> </w:t>
      </w:r>
      <w:proofErr w:type="spellStart"/>
      <w:r w:rsidR="003D3759">
        <w:t>Natalis</w:t>
      </w:r>
      <w:proofErr w:type="spellEnd"/>
      <w:r w:rsidR="003D3759">
        <w:t xml:space="preserve"> </w:t>
      </w:r>
      <w:proofErr w:type="spellStart"/>
      <w:r w:rsidR="003D3759">
        <w:t>Quadronius</w:t>
      </w:r>
      <w:proofErr w:type="spellEnd"/>
      <w:r w:rsidR="003D3759">
        <w:t xml:space="preserve"> </w:t>
      </w:r>
      <w:proofErr w:type="spellStart"/>
      <w:r w:rsidR="003D3759">
        <w:t>Verus</w:t>
      </w:r>
      <w:proofErr w:type="spellEnd"/>
      <w:r w:rsidR="003D3759">
        <w:t>, c 139 CE who was also the curator of the temple (IG, XIV, 11). I</w:t>
      </w:r>
      <w:r w:rsidR="004C2446">
        <w:t>nscriptions to A</w:t>
      </w:r>
      <w:r w:rsidR="00A669FE">
        <w:t>e</w:t>
      </w:r>
      <w:r w:rsidR="004C2446">
        <w:t>sc</w:t>
      </w:r>
      <w:r w:rsidR="00A669FE">
        <w:t>u</w:t>
      </w:r>
      <w:r w:rsidR="004C2446">
        <w:t>l</w:t>
      </w:r>
      <w:r w:rsidR="00A669FE">
        <w:t>apiu</w:t>
      </w:r>
      <w:r w:rsidR="004C2446">
        <w:t>s</w:t>
      </w:r>
      <w:r w:rsidR="003D3759">
        <w:t xml:space="preserve"> </w:t>
      </w:r>
      <w:r w:rsidR="004C2446">
        <w:t xml:space="preserve">from </w:t>
      </w:r>
      <w:r w:rsidR="003D3759">
        <w:t>T</w:t>
      </w:r>
      <w:r w:rsidR="004C2446">
        <w:t xml:space="preserve">hermal </w:t>
      </w:r>
      <w:r w:rsidR="003D3759">
        <w:t xml:space="preserve">Springs in </w:t>
      </w:r>
      <w:proofErr w:type="spellStart"/>
      <w:r w:rsidR="003D3759">
        <w:t>Étrurian</w:t>
      </w:r>
      <w:proofErr w:type="spellEnd"/>
      <w:r w:rsidR="003D3759">
        <w:t xml:space="preserve"> sites of </w:t>
      </w:r>
    </w:p>
    <w:p w:rsidR="006F62DC" w:rsidRDefault="004C2446" w:rsidP="00A669FE">
      <w:pPr>
        <w:spacing w:after="0"/>
      </w:pPr>
      <w:proofErr w:type="spellStart"/>
      <w:r>
        <w:t>Clusium</w:t>
      </w:r>
      <w:proofErr w:type="spellEnd"/>
      <w:r>
        <w:t xml:space="preserve"> </w:t>
      </w:r>
      <w:r w:rsidR="003D3759">
        <w:t>and</w:t>
      </w:r>
      <w:r>
        <w:t xml:space="preserve"> </w:t>
      </w:r>
      <w:proofErr w:type="spellStart"/>
      <w:r>
        <w:t>Vicarello</w:t>
      </w:r>
      <w:proofErr w:type="spellEnd"/>
      <w:r w:rsidR="00A669FE">
        <w:t xml:space="preserve"> that</w:t>
      </w:r>
      <w:r>
        <w:t xml:space="preserve"> </w:t>
      </w:r>
      <w:r w:rsidR="00A669FE">
        <w:t>are associated with Greek cognomens (</w:t>
      </w:r>
      <w:proofErr w:type="spellStart"/>
      <w:r w:rsidR="00A669FE">
        <w:t>Clusium</w:t>
      </w:r>
      <w:proofErr w:type="spellEnd"/>
      <w:r w:rsidR="00A669FE">
        <w:t xml:space="preserve"> (CIL XI, 2092) - </w:t>
      </w:r>
      <w:proofErr w:type="spellStart"/>
      <w:r w:rsidR="00A669FE">
        <w:t>Ephaestas</w:t>
      </w:r>
      <w:proofErr w:type="spellEnd"/>
      <w:r w:rsidR="00A669FE">
        <w:t xml:space="preserve"> </w:t>
      </w:r>
      <w:proofErr w:type="spellStart"/>
      <w:r w:rsidR="00A669FE">
        <w:t>libertus</w:t>
      </w:r>
      <w:proofErr w:type="spellEnd"/>
      <w:r w:rsidR="00A669FE">
        <w:t xml:space="preserve">, </w:t>
      </w:r>
      <w:proofErr w:type="spellStart"/>
      <w:r w:rsidR="00A669FE">
        <w:t>Vicarello</w:t>
      </w:r>
      <w:proofErr w:type="spellEnd"/>
      <w:r w:rsidR="00A669FE">
        <w:t xml:space="preserve"> (CIL XI, 3294) - L. </w:t>
      </w:r>
      <w:proofErr w:type="spellStart"/>
      <w:r w:rsidR="00A669FE">
        <w:t>Aiatius</w:t>
      </w:r>
      <w:proofErr w:type="spellEnd"/>
      <w:r w:rsidR="00A669FE">
        <w:t xml:space="preserve"> Phoebus),</w:t>
      </w:r>
      <w:r>
        <w:t xml:space="preserve"> </w:t>
      </w:r>
      <w:r w:rsidR="00A669FE">
        <w:t xml:space="preserve">and this dissemination is expanded with inscriptions to other healing figures such as Hygeia and </w:t>
      </w:r>
      <w:proofErr w:type="spellStart"/>
      <w:r w:rsidR="00A669FE">
        <w:t>Salus</w:t>
      </w:r>
      <w:proofErr w:type="spellEnd"/>
      <w:r w:rsidR="00A669FE">
        <w:t>, Jupiter, Fortuna, and Hercules</w:t>
      </w:r>
      <w:r w:rsidR="00BC2705">
        <w:t xml:space="preserve"> (CIL VI, 425, (</w:t>
      </w:r>
      <w:proofErr w:type="spellStart"/>
      <w:r w:rsidR="00BC2705">
        <w:t>Iupiter</w:t>
      </w:r>
      <w:proofErr w:type="spellEnd"/>
      <w:r w:rsidR="00BC2705">
        <w:t>), 237 et 338-9 (</w:t>
      </w:r>
      <w:proofErr w:type="spellStart"/>
      <w:r w:rsidR="00BC2705">
        <w:t>Fortunt</w:t>
      </w:r>
      <w:proofErr w:type="spellEnd"/>
      <w:r w:rsidR="00BC2705">
        <w:t>), 651-52 et 3715-16 (Hercules).</w:t>
      </w:r>
    </w:p>
    <w:p w:rsidR="00A669FE" w:rsidRDefault="00A669FE" w:rsidP="00A669FE">
      <w:pPr>
        <w:spacing w:after="0"/>
        <w:ind w:firstLine="720"/>
      </w:pPr>
      <w:r>
        <w:t xml:space="preserve">Not to be overlooked are the many numismatic finds that document the prevalence of </w:t>
      </w:r>
      <w:proofErr w:type="spellStart"/>
      <w:r>
        <w:t>Asculapius</w:t>
      </w:r>
      <w:proofErr w:type="spellEnd"/>
      <w:r>
        <w:t xml:space="preserve">, </w:t>
      </w:r>
      <w:proofErr w:type="spellStart"/>
      <w:r>
        <w:t>Hygeiea</w:t>
      </w:r>
      <w:proofErr w:type="spellEnd"/>
      <w:r>
        <w:t xml:space="preserve"> and </w:t>
      </w:r>
      <w:proofErr w:type="spellStart"/>
      <w:r>
        <w:t>Salus</w:t>
      </w:r>
      <w:proofErr w:type="spellEnd"/>
      <w:r>
        <w:t xml:space="preserve"> found throughout the Italian peninsula that provide evidence of little known or undiscovered temple hospitals.</w:t>
      </w:r>
    </w:p>
    <w:p w:rsidR="006102BE" w:rsidRDefault="006102BE" w:rsidP="006102BE">
      <w:pPr>
        <w:spacing w:after="0"/>
      </w:pPr>
      <w:r>
        <w:rPr>
          <w:b/>
          <w:bCs/>
        </w:rPr>
        <w:t>References:</w:t>
      </w:r>
      <w:r w:rsidR="00BC2705">
        <w:rPr>
          <w:b/>
          <w:bCs/>
        </w:rPr>
        <w:t xml:space="preserve"> (see above)</w:t>
      </w:r>
    </w:p>
    <w:p w:rsidR="006102BE" w:rsidRDefault="006102BE" w:rsidP="00FC5DF9">
      <w:pPr>
        <w:rPr>
          <w:color w:val="000000"/>
          <w:sz w:val="27"/>
          <w:szCs w:val="27"/>
          <w:shd w:val="clear" w:color="auto" w:fill="FFFFFF"/>
        </w:rPr>
      </w:pPr>
    </w:p>
    <w:p w:rsidR="00FC5DF9" w:rsidRDefault="00FC5DF9">
      <w:pPr>
        <w:rPr>
          <w:noProof/>
        </w:rPr>
      </w:pPr>
    </w:p>
    <w:p w:rsidR="00FC5DF9" w:rsidRDefault="00FC5DF9" w:rsidP="00FC5DF9">
      <w:r>
        <w:rPr>
          <w:noProof/>
        </w:rPr>
        <w:lastRenderedPageBreak/>
        <w:drawing>
          <wp:inline distT="0" distB="0" distL="0" distR="0" wp14:anchorId="14465082" wp14:editId="688B4944">
            <wp:extent cx="5943600" cy="5397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DF9" w:rsidRDefault="00FC5DF9" w:rsidP="00FC5DF9">
      <w:pPr>
        <w:rPr>
          <w:color w:val="000000"/>
          <w:sz w:val="27"/>
          <w:szCs w:val="27"/>
          <w:shd w:val="clear" w:color="auto" w:fill="FFFFFF"/>
        </w:rPr>
      </w:pPr>
      <w:r>
        <w:t xml:space="preserve">Youthful Asclepius in the </w:t>
      </w:r>
      <w:r w:rsidR="00864187">
        <w:t xml:space="preserve">architectural context of the </w:t>
      </w:r>
      <w:proofErr w:type="spellStart"/>
      <w:r w:rsidR="006F6C6A">
        <w:rPr>
          <w:color w:val="000000"/>
          <w:sz w:val="27"/>
          <w:szCs w:val="27"/>
          <w:shd w:val="clear" w:color="auto" w:fill="FFFFFF"/>
        </w:rPr>
        <w:t>Braccio</w:t>
      </w:r>
      <w:proofErr w:type="spellEnd"/>
      <w:r w:rsidR="006F6C6A"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="006F6C6A">
        <w:rPr>
          <w:color w:val="000000"/>
          <w:sz w:val="27"/>
          <w:szCs w:val="27"/>
          <w:shd w:val="clear" w:color="auto" w:fill="FFFFFF"/>
        </w:rPr>
        <w:t>Nuovo</w:t>
      </w:r>
      <w:proofErr w:type="spellEnd"/>
      <w:r w:rsidR="006F6C6A">
        <w:rPr>
          <w:color w:val="000000"/>
          <w:sz w:val="27"/>
          <w:szCs w:val="27"/>
          <w:shd w:val="clear" w:color="auto" w:fill="FFFFFF"/>
        </w:rPr>
        <w:t xml:space="preserve"> </w:t>
      </w:r>
      <w:r>
        <w:rPr>
          <w:color w:val="000000"/>
          <w:sz w:val="27"/>
          <w:szCs w:val="27"/>
          <w:shd w:val="clear" w:color="auto" w:fill="FFFFFF"/>
        </w:rPr>
        <w:t>hallway of the Vatican Museum. </w:t>
      </w:r>
    </w:p>
    <w:p w:rsidR="00FC5DF9" w:rsidRDefault="00FC5DF9" w:rsidP="00FC5DF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F8820E" wp14:editId="4EA92906">
            <wp:extent cx="6365000" cy="674716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68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912" cy="675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DF9" w:rsidRDefault="00864187" w:rsidP="00FC5DF9">
      <w:pPr>
        <w:rPr>
          <w:color w:val="000000"/>
          <w:sz w:val="27"/>
          <w:szCs w:val="27"/>
          <w:shd w:val="clear" w:color="auto" w:fill="FFFFFF"/>
        </w:rPr>
      </w:pPr>
      <w:proofErr w:type="gramStart"/>
      <w:r>
        <w:rPr>
          <w:color w:val="000000"/>
          <w:sz w:val="27"/>
          <w:szCs w:val="27"/>
          <w:shd w:val="clear" w:color="auto" w:fill="FFFFFF"/>
        </w:rPr>
        <w:t xml:space="preserve">Detail </w:t>
      </w:r>
      <w:r w:rsidR="00FC5DF9">
        <w:rPr>
          <w:color w:val="000000"/>
          <w:sz w:val="27"/>
          <w:szCs w:val="27"/>
          <w:shd w:val="clear" w:color="auto" w:fill="FFFFFF"/>
        </w:rPr>
        <w:t xml:space="preserve"> </w:t>
      </w:r>
      <w:r>
        <w:rPr>
          <w:color w:val="000000"/>
          <w:sz w:val="27"/>
          <w:szCs w:val="27"/>
          <w:shd w:val="clear" w:color="auto" w:fill="FFFFFF"/>
        </w:rPr>
        <w:t>of</w:t>
      </w:r>
      <w:proofErr w:type="gramEnd"/>
      <w:r>
        <w:rPr>
          <w:color w:val="000000"/>
          <w:sz w:val="27"/>
          <w:szCs w:val="27"/>
          <w:shd w:val="clear" w:color="auto" w:fill="FFFFFF"/>
        </w:rPr>
        <w:t xml:space="preserve"> the </w:t>
      </w:r>
      <w:r>
        <w:t xml:space="preserve">Youthful Asclepius in the </w:t>
      </w:r>
      <w:proofErr w:type="spellStart"/>
      <w:r w:rsidR="005631B7">
        <w:rPr>
          <w:color w:val="000000"/>
          <w:sz w:val="27"/>
          <w:szCs w:val="27"/>
          <w:shd w:val="clear" w:color="auto" w:fill="FFFFFF"/>
        </w:rPr>
        <w:t>Braccio</w:t>
      </w:r>
      <w:proofErr w:type="spellEnd"/>
      <w:r w:rsidR="005631B7">
        <w:rPr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 w:rsidR="005631B7">
        <w:rPr>
          <w:color w:val="000000"/>
          <w:sz w:val="27"/>
          <w:szCs w:val="27"/>
          <w:shd w:val="clear" w:color="auto" w:fill="FFFFFF"/>
        </w:rPr>
        <w:t>Nuovo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hallway of the Vatican Museum. Note the snake, A</w:t>
      </w:r>
      <w:r w:rsidR="005631B7">
        <w:rPr>
          <w:color w:val="000000"/>
          <w:sz w:val="27"/>
          <w:szCs w:val="27"/>
          <w:shd w:val="clear" w:color="auto" w:fill="FFFFFF"/>
        </w:rPr>
        <w:t>e</w:t>
      </w:r>
      <w:r>
        <w:rPr>
          <w:color w:val="000000"/>
          <w:sz w:val="27"/>
          <w:szCs w:val="27"/>
          <w:shd w:val="clear" w:color="auto" w:fill="FFFFFF"/>
        </w:rPr>
        <w:t xml:space="preserve">sculapius </w:t>
      </w:r>
      <w:r w:rsidR="00FC5DF9">
        <w:rPr>
          <w:color w:val="000000"/>
          <w:sz w:val="27"/>
          <w:szCs w:val="27"/>
          <w:shd w:val="clear" w:color="auto" w:fill="FFFFFF"/>
        </w:rPr>
        <w:t xml:space="preserve">the sandals and </w:t>
      </w:r>
      <w:r>
        <w:rPr>
          <w:color w:val="000000"/>
          <w:sz w:val="27"/>
          <w:szCs w:val="27"/>
          <w:shd w:val="clear" w:color="auto" w:fill="FFFFFF"/>
        </w:rPr>
        <w:t>pinecone</w:t>
      </w:r>
      <w:r w:rsidR="00FC5DF9">
        <w:rPr>
          <w:color w:val="000000"/>
          <w:sz w:val="27"/>
          <w:szCs w:val="27"/>
          <w:shd w:val="clear" w:color="auto" w:fill="FFFFFF"/>
        </w:rPr>
        <w:t xml:space="preserve"> at the feet</w:t>
      </w:r>
      <w:r w:rsidR="006102BE">
        <w:rPr>
          <w:color w:val="000000"/>
          <w:sz w:val="27"/>
          <w:szCs w:val="27"/>
          <w:shd w:val="clear" w:color="auto" w:fill="FFFFFF"/>
        </w:rPr>
        <w:t>.</w:t>
      </w:r>
      <w:r w:rsidR="00FC5DF9">
        <w:rPr>
          <w:color w:val="000000"/>
          <w:sz w:val="27"/>
          <w:szCs w:val="27"/>
          <w:shd w:val="clear" w:color="auto" w:fill="FFFFFF"/>
        </w:rPr>
        <w:t xml:space="preserve"> </w:t>
      </w:r>
      <w:r w:rsidR="006102BE">
        <w:rPr>
          <w:color w:val="000000"/>
          <w:sz w:val="27"/>
          <w:szCs w:val="27"/>
          <w:shd w:val="clear" w:color="auto" w:fill="FFFFFF"/>
        </w:rPr>
        <w:t>These details are similar to</w:t>
      </w:r>
      <w:r w:rsidR="00FC5DF9">
        <w:rPr>
          <w:color w:val="000000"/>
          <w:sz w:val="27"/>
          <w:szCs w:val="27"/>
          <w:shd w:val="clear" w:color="auto" w:fill="FFFFFF"/>
        </w:rPr>
        <w:t xml:space="preserve"> the statue of Asclepius</w:t>
      </w:r>
      <w:r>
        <w:rPr>
          <w:color w:val="000000"/>
          <w:sz w:val="27"/>
          <w:szCs w:val="27"/>
          <w:shd w:val="clear" w:color="auto" w:fill="FFFFFF"/>
        </w:rPr>
        <w:t xml:space="preserve"> from the Asclepieion on the Tibur River </w:t>
      </w:r>
      <w:r w:rsidR="006102BE">
        <w:rPr>
          <w:color w:val="000000"/>
          <w:sz w:val="27"/>
          <w:szCs w:val="27"/>
          <w:shd w:val="clear" w:color="auto" w:fill="FFFFFF"/>
        </w:rPr>
        <w:t xml:space="preserve">in Rome </w:t>
      </w:r>
      <w:r>
        <w:rPr>
          <w:color w:val="000000"/>
          <w:sz w:val="27"/>
          <w:szCs w:val="27"/>
          <w:shd w:val="clear" w:color="auto" w:fill="FFFFFF"/>
        </w:rPr>
        <w:t>before the Catholic Diocese tore it down and replaced it with their own hospital</w:t>
      </w:r>
      <w:r w:rsidR="006102BE">
        <w:rPr>
          <w:color w:val="000000"/>
          <w:sz w:val="27"/>
          <w:szCs w:val="27"/>
          <w:shd w:val="clear" w:color="auto" w:fill="FFFFFF"/>
        </w:rPr>
        <w:t xml:space="preserve">. </w:t>
      </w:r>
      <w:r w:rsidR="00FC5DF9">
        <w:rPr>
          <w:color w:val="000000"/>
          <w:sz w:val="27"/>
          <w:szCs w:val="27"/>
          <w:shd w:val="clear" w:color="auto" w:fill="FFFFFF"/>
        </w:rPr>
        <w:t xml:space="preserve"> </w:t>
      </w:r>
      <w:r w:rsidR="006102BE">
        <w:rPr>
          <w:color w:val="000000"/>
          <w:sz w:val="27"/>
          <w:szCs w:val="27"/>
          <w:shd w:val="clear" w:color="auto" w:fill="FFFFFF"/>
        </w:rPr>
        <w:t xml:space="preserve">This original aged statue of Asclepius is now </w:t>
      </w:r>
      <w:r w:rsidR="00FC5DF9">
        <w:rPr>
          <w:color w:val="000000"/>
          <w:sz w:val="27"/>
          <w:szCs w:val="27"/>
          <w:shd w:val="clear" w:color="auto" w:fill="FFFFFF"/>
        </w:rPr>
        <w:t>in Naples </w:t>
      </w:r>
    </w:p>
    <w:p w:rsidR="00864187" w:rsidRDefault="00864187" w:rsidP="00FC5DF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227199" wp14:editId="2CE9F116">
            <wp:extent cx="5943600" cy="25520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187" w:rsidRDefault="00864187" w:rsidP="00FC5DF9">
      <w:pPr>
        <w:rPr>
          <w:noProof/>
        </w:rPr>
      </w:pPr>
      <w:r>
        <w:rPr>
          <w:noProof/>
        </w:rPr>
        <w:t xml:space="preserve">After </w:t>
      </w:r>
      <w:r w:rsidRPr="00864187">
        <w:rPr>
          <w:noProof/>
        </w:rPr>
        <w:t>http://canvart.club/atmose-10_14_22.html</w:t>
      </w:r>
    </w:p>
    <w:p w:rsidR="00FC5DF9" w:rsidRDefault="00FC5DF9" w:rsidP="00FC5DF9">
      <w:pPr>
        <w:rPr>
          <w:noProof/>
        </w:rPr>
      </w:pPr>
    </w:p>
    <w:p w:rsidR="00FC5DF9" w:rsidRDefault="00FC5DF9"/>
    <w:p w:rsidR="00FC5DF9" w:rsidRDefault="00FC5DF9">
      <w:r>
        <w:rPr>
          <w:noProof/>
        </w:rPr>
        <w:lastRenderedPageBreak/>
        <w:drawing>
          <wp:inline distT="0" distB="0" distL="0" distR="0" wp14:anchorId="2285F4D4" wp14:editId="64EBC0D9">
            <wp:extent cx="4600575" cy="48768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DF9" w:rsidRDefault="00FC5DF9"/>
    <w:p w:rsidR="00FC5DF9" w:rsidRDefault="00FC5DF9">
      <w:r>
        <w:t xml:space="preserve">Note the snake </w:t>
      </w:r>
      <w:proofErr w:type="gramStart"/>
      <w:r>
        <w:t>spp. ,</w:t>
      </w:r>
      <w:proofErr w:type="gramEnd"/>
      <w:r>
        <w:t xml:space="preserve"> the sandals, and the pine cone (symbol of rebirth) </w:t>
      </w:r>
    </w:p>
    <w:sectPr w:rsidR="00FC5D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614C"/>
    <w:rsid w:val="0009407C"/>
    <w:rsid w:val="00094DCF"/>
    <w:rsid w:val="000966D9"/>
    <w:rsid w:val="00105A46"/>
    <w:rsid w:val="00115C30"/>
    <w:rsid w:val="001705D1"/>
    <w:rsid w:val="001C46D6"/>
    <w:rsid w:val="001D3CEE"/>
    <w:rsid w:val="001E2BD1"/>
    <w:rsid w:val="00215EAE"/>
    <w:rsid w:val="0021781F"/>
    <w:rsid w:val="003246AA"/>
    <w:rsid w:val="003B7E20"/>
    <w:rsid w:val="003D3759"/>
    <w:rsid w:val="003F798D"/>
    <w:rsid w:val="004C2446"/>
    <w:rsid w:val="004D76FF"/>
    <w:rsid w:val="004F79F9"/>
    <w:rsid w:val="005415F2"/>
    <w:rsid w:val="005631B7"/>
    <w:rsid w:val="005B3CF6"/>
    <w:rsid w:val="006102BE"/>
    <w:rsid w:val="00647E67"/>
    <w:rsid w:val="00683516"/>
    <w:rsid w:val="006F62DC"/>
    <w:rsid w:val="006F6C6A"/>
    <w:rsid w:val="0070473E"/>
    <w:rsid w:val="00830A41"/>
    <w:rsid w:val="008426AA"/>
    <w:rsid w:val="00862C39"/>
    <w:rsid w:val="00864187"/>
    <w:rsid w:val="008843B8"/>
    <w:rsid w:val="008A773E"/>
    <w:rsid w:val="008C3BE6"/>
    <w:rsid w:val="00905DFA"/>
    <w:rsid w:val="0092455D"/>
    <w:rsid w:val="0092614C"/>
    <w:rsid w:val="0094382D"/>
    <w:rsid w:val="009D685D"/>
    <w:rsid w:val="009F21D8"/>
    <w:rsid w:val="00A33C9F"/>
    <w:rsid w:val="00A33EDE"/>
    <w:rsid w:val="00A669FE"/>
    <w:rsid w:val="00B22EB7"/>
    <w:rsid w:val="00B437A1"/>
    <w:rsid w:val="00BB623F"/>
    <w:rsid w:val="00BC2705"/>
    <w:rsid w:val="00CC59CA"/>
    <w:rsid w:val="00DA50AD"/>
    <w:rsid w:val="00DB36FB"/>
    <w:rsid w:val="00E24BA4"/>
    <w:rsid w:val="00F21803"/>
    <w:rsid w:val="00F9518A"/>
    <w:rsid w:val="00FC5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A172F1D"/>
  <w15:chartTrackingRefBased/>
  <w15:docId w15:val="{84FAC3CA-DAD9-4F76-9975-0CF0452C5C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6102BE"/>
    <w:rPr>
      <w:b/>
      <w:bCs/>
    </w:rPr>
  </w:style>
  <w:style w:type="character" w:styleId="Hyperlink">
    <w:name w:val="Hyperlink"/>
    <w:basedOn w:val="DefaultParagraphFont"/>
    <w:uiPriority w:val="99"/>
    <w:unhideWhenUsed/>
    <w:rsid w:val="00094DC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232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microsoft.com/office/2007/relationships/hdphoto" Target="media/hdphoto2.wdp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hyperlink" Target="http://roma.andreapollett.com/S1/ROMA-C8A.JPG" TargetMode="External"/><Relationship Id="rId17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oleObject" Target="embeddings/oleObject1.bin"/><Relationship Id="rId5" Type="http://schemas.openxmlformats.org/officeDocument/2006/relationships/image" Target="media/image2.png"/><Relationship Id="rId15" Type="http://schemas.openxmlformats.org/officeDocument/2006/relationships/hyperlink" Target="https://i.pinimg.com/originals/86/a9/3b/86a93b064f24593e315d3d775cccf91a.jpg" TargetMode="External"/><Relationship Id="rId10" Type="http://schemas.openxmlformats.org/officeDocument/2006/relationships/image" Target="media/image6.emf"/><Relationship Id="rId19" Type="http://schemas.openxmlformats.org/officeDocument/2006/relationships/image" Target="media/image10.png"/><Relationship Id="rId4" Type="http://schemas.openxmlformats.org/officeDocument/2006/relationships/image" Target="media/image1.jpeg"/><Relationship Id="rId9" Type="http://schemas.openxmlformats.org/officeDocument/2006/relationships/hyperlink" Target="https://upload.wikimedia.org/wikipedia/commons/thumb/1/19/Carving_of_the_snake" TargetMode="External"/><Relationship Id="rId14" Type="http://schemas.microsoft.com/office/2007/relationships/hdphoto" Target="media/hdphoto1.wdp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1335</TotalTime>
  <Pages>11</Pages>
  <Words>1522</Words>
  <Characters>8678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murcott</cp:lastModifiedBy>
  <cp:revision>5</cp:revision>
  <dcterms:created xsi:type="dcterms:W3CDTF">2018-10-14T19:30:00Z</dcterms:created>
  <dcterms:modified xsi:type="dcterms:W3CDTF">2018-12-02T22:00:00Z</dcterms:modified>
</cp:coreProperties>
</file>